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F4" w:rsidRPr="003242E7" w:rsidRDefault="001102F4" w:rsidP="001102F4">
      <w:pPr>
        <w:spacing w:after="120"/>
        <w:jc w:val="center"/>
        <w:rPr>
          <w:rFonts w:ascii="Times New Roman" w:hAnsi="Times New Roman" w:cs="Times New Roman"/>
          <w:b/>
          <w:sz w:val="24"/>
          <w:szCs w:val="24"/>
        </w:rPr>
      </w:pPr>
      <w:bookmarkStart w:id="0" w:name="_GoBack"/>
      <w:bookmarkEnd w:id="0"/>
      <w:r w:rsidRPr="003242E7">
        <w:rPr>
          <w:rFonts w:ascii="Times New Roman" w:hAnsi="Times New Roman" w:cs="Times New Roman"/>
          <w:b/>
          <w:sz w:val="24"/>
          <w:szCs w:val="24"/>
        </w:rPr>
        <w:t xml:space="preserve">İZMİR BAYRAKLI BELEDİYE MECLİSİNİN 2024 DÖNEMİNİN </w:t>
      </w:r>
      <w:r w:rsidR="00EF2E41" w:rsidRPr="003242E7">
        <w:rPr>
          <w:rFonts w:ascii="Times New Roman" w:hAnsi="Times New Roman" w:cs="Times New Roman"/>
          <w:b/>
          <w:sz w:val="24"/>
          <w:szCs w:val="24"/>
        </w:rPr>
        <w:t>EKİM AYI TOPLANTISININ 01.10</w:t>
      </w:r>
      <w:r w:rsidRPr="003242E7">
        <w:rPr>
          <w:rFonts w:ascii="Times New Roman" w:hAnsi="Times New Roman" w:cs="Times New Roman"/>
          <w:b/>
          <w:sz w:val="24"/>
          <w:szCs w:val="24"/>
        </w:rPr>
        <w:t>.2024 GÜNLÜ</w:t>
      </w:r>
      <w:r w:rsidR="007E6184" w:rsidRPr="003242E7">
        <w:rPr>
          <w:rFonts w:ascii="Times New Roman" w:hAnsi="Times New Roman" w:cs="Times New Roman"/>
          <w:b/>
          <w:sz w:val="24"/>
          <w:szCs w:val="24"/>
        </w:rPr>
        <w:t xml:space="preserve"> I.</w:t>
      </w:r>
      <w:r w:rsidRPr="003242E7">
        <w:rPr>
          <w:rFonts w:ascii="Times New Roman" w:hAnsi="Times New Roman" w:cs="Times New Roman"/>
          <w:b/>
          <w:sz w:val="24"/>
          <w:szCs w:val="24"/>
        </w:rPr>
        <w:t xml:space="preserve"> </w:t>
      </w:r>
      <w:r w:rsidR="007E6184" w:rsidRPr="003242E7">
        <w:rPr>
          <w:rFonts w:ascii="Times New Roman" w:hAnsi="Times New Roman" w:cs="Times New Roman"/>
          <w:b/>
          <w:sz w:val="24"/>
          <w:szCs w:val="24"/>
        </w:rPr>
        <w:t>BİRLEŞİMİNE</w:t>
      </w:r>
      <w:r w:rsidRPr="003242E7">
        <w:rPr>
          <w:rFonts w:ascii="Times New Roman" w:hAnsi="Times New Roman" w:cs="Times New Roman"/>
          <w:b/>
          <w:sz w:val="24"/>
          <w:szCs w:val="24"/>
        </w:rPr>
        <w:t xml:space="preserve"> AİT GÜNDEM MADDELERİNİN SEVK, KABUL VE REDDİNE İLİŞKİN İŞLEMLER</w:t>
      </w:r>
    </w:p>
    <w:p w:rsidR="001102F4" w:rsidRPr="003242E7" w:rsidRDefault="001102F4" w:rsidP="001102F4">
      <w:pPr>
        <w:spacing w:after="120"/>
        <w:jc w:val="both"/>
        <w:rPr>
          <w:rFonts w:ascii="Times New Roman" w:hAnsi="Times New Roman" w:cs="Times New Roman"/>
          <w:b/>
          <w:sz w:val="24"/>
          <w:szCs w:val="24"/>
        </w:rPr>
      </w:pPr>
      <w:r w:rsidRPr="003242E7">
        <w:rPr>
          <w:rFonts w:ascii="Times New Roman" w:hAnsi="Times New Roman" w:cs="Times New Roman"/>
          <w:b/>
          <w:sz w:val="24"/>
          <w:szCs w:val="24"/>
        </w:rPr>
        <w:t xml:space="preserve">I. BAŞKAN TARAFINDAN MECLİSİN AÇILMASI </w:t>
      </w:r>
    </w:p>
    <w:p w:rsidR="001102F4" w:rsidRPr="003242E7" w:rsidRDefault="001102F4" w:rsidP="001102F4">
      <w:pPr>
        <w:spacing w:after="120" w:line="240" w:lineRule="auto"/>
        <w:jc w:val="both"/>
        <w:rPr>
          <w:rFonts w:ascii="Times New Roman" w:hAnsi="Times New Roman" w:cs="Times New Roman"/>
          <w:b/>
          <w:sz w:val="24"/>
          <w:szCs w:val="24"/>
        </w:rPr>
      </w:pPr>
      <w:r w:rsidRPr="003242E7">
        <w:rPr>
          <w:rFonts w:ascii="Times New Roman" w:hAnsi="Times New Roman" w:cs="Times New Roman"/>
          <w:b/>
          <w:sz w:val="24"/>
          <w:szCs w:val="24"/>
        </w:rPr>
        <w:t>II. GEÇMİŞ TOPLANTI TUTANAĞININ OYLANMASI</w:t>
      </w:r>
    </w:p>
    <w:p w:rsidR="003242E7" w:rsidRDefault="00EF2E41" w:rsidP="001102F4">
      <w:pPr>
        <w:spacing w:after="120" w:line="240" w:lineRule="auto"/>
        <w:jc w:val="both"/>
        <w:rPr>
          <w:rFonts w:ascii="Times New Roman" w:hAnsi="Times New Roman" w:cs="Times New Roman"/>
          <w:sz w:val="24"/>
          <w:szCs w:val="24"/>
        </w:rPr>
      </w:pPr>
      <w:r w:rsidRPr="003242E7">
        <w:rPr>
          <w:rFonts w:ascii="Times New Roman" w:hAnsi="Times New Roman" w:cs="Times New Roman"/>
          <w:sz w:val="24"/>
          <w:szCs w:val="24"/>
        </w:rPr>
        <w:t>02.09</w:t>
      </w:r>
      <w:r w:rsidR="001102F4" w:rsidRPr="003242E7">
        <w:rPr>
          <w:rFonts w:ascii="Times New Roman" w:hAnsi="Times New Roman" w:cs="Times New Roman"/>
          <w:sz w:val="24"/>
          <w:szCs w:val="24"/>
        </w:rPr>
        <w:t xml:space="preserve">.2024 tarihli Meclis Tutanağı oy birliği ile kabul edildi.  </w:t>
      </w:r>
    </w:p>
    <w:p w:rsidR="003242E7" w:rsidRPr="003242E7" w:rsidRDefault="003242E7" w:rsidP="001102F4">
      <w:pPr>
        <w:spacing w:after="120" w:line="240" w:lineRule="auto"/>
        <w:jc w:val="both"/>
        <w:rPr>
          <w:rFonts w:ascii="Times New Roman" w:hAnsi="Times New Roman" w:cs="Times New Roman"/>
          <w:sz w:val="24"/>
          <w:szCs w:val="24"/>
        </w:rPr>
      </w:pPr>
    </w:p>
    <w:p w:rsidR="003242E7" w:rsidRDefault="001102F4" w:rsidP="001102F4">
      <w:pPr>
        <w:spacing w:after="120"/>
        <w:jc w:val="both"/>
        <w:rPr>
          <w:rFonts w:ascii="Times New Roman" w:hAnsi="Times New Roman" w:cs="Times New Roman"/>
          <w:b/>
          <w:sz w:val="24"/>
          <w:szCs w:val="24"/>
        </w:rPr>
      </w:pPr>
      <w:r w:rsidRPr="003242E7">
        <w:rPr>
          <w:rFonts w:ascii="Times New Roman" w:hAnsi="Times New Roman" w:cs="Times New Roman"/>
          <w:b/>
          <w:sz w:val="24"/>
          <w:szCs w:val="24"/>
        </w:rPr>
        <w:t>III. BELEDİYE BAŞKANI VE MECLİS ÜYELERİNCE GÜNDEME İLAVE EDİLMESİ İSTENEN ÖNERGELER</w:t>
      </w:r>
    </w:p>
    <w:p w:rsidR="003242E7" w:rsidRPr="003242E7" w:rsidRDefault="003242E7" w:rsidP="001102F4">
      <w:pPr>
        <w:spacing w:after="120"/>
        <w:jc w:val="both"/>
        <w:rPr>
          <w:rFonts w:ascii="Times New Roman" w:hAnsi="Times New Roman" w:cs="Times New Roman"/>
          <w:b/>
          <w:sz w:val="24"/>
          <w:szCs w:val="24"/>
        </w:rPr>
      </w:pPr>
    </w:p>
    <w:p w:rsidR="003242E7" w:rsidRPr="003242E7" w:rsidRDefault="001102F4" w:rsidP="003242E7">
      <w:pPr>
        <w:spacing w:after="120"/>
        <w:jc w:val="both"/>
        <w:rPr>
          <w:rFonts w:ascii="Times New Roman" w:hAnsi="Times New Roman" w:cs="Times New Roman"/>
          <w:b/>
          <w:color w:val="000000"/>
          <w:sz w:val="24"/>
          <w:szCs w:val="24"/>
        </w:rPr>
      </w:pPr>
      <w:r w:rsidRPr="003242E7">
        <w:rPr>
          <w:rFonts w:ascii="Times New Roman" w:hAnsi="Times New Roman" w:cs="Times New Roman"/>
          <w:b/>
          <w:color w:val="000000"/>
          <w:sz w:val="24"/>
          <w:szCs w:val="24"/>
        </w:rPr>
        <w:t>IV. GÜNDEME İLAVE EDİLMESİ İSTENEN BİRİMLERDEN GELEN ÖNERGELER</w:t>
      </w: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1- (HARİTA MÜDÜRLÜĞÜ-3139812) </w:t>
      </w:r>
      <w:r w:rsidRPr="003242E7">
        <w:rPr>
          <w:rFonts w:ascii="Times New Roman" w:hAnsi="Times New Roman" w:cs="Times New Roman"/>
          <w:color w:val="000000"/>
          <w:sz w:val="24"/>
          <w:szCs w:val="24"/>
        </w:rPr>
        <w:t>İlimizi de etkileyen, 30.10.2020 tarihinde meydana gelen 6.6 büyüklüğündeki deprem sonrasında, İzmir ili Bayraklı ilçesi sınırları içerisinde yer alan Refik Şevket İnce Mahallesi'nin kuzeyinde, İzmir çevre yolu üzerinde yer alan ve “Rezerv Alan” olarak ilan edilen bölgede, Çevre, Şehircilik ve İklim Değişikliği Bakanlığı Toplu Konut İdaresi (TOKİ) tarafından konutlar inşa edilmiştir. Hızla gelişen yerleşim alanları ve artan nüfus nedeniyle, belediyemizin hizmetlerinin daha etkin ve verimli bir şekilde sunulabilmesi amacıyla bölge yeniden değerlendirilmiş olup; yapılan incelemeler ve planlamalar sonucunda, Refik Şevket İnce, Cengizhan, 75. Yıl Mahallelerinin belirli kısımlarının bölünerek yeni bir mahalle oluşturulmasının gerektiği anlaşılmıştır. Bu kapsamda, ekli krokide A harfiyle gösterilen alanın Refik Şevket İnce Mahallesi'nden, krokide E harfiyle gösterilen alanın 75. Yıl Mahallesi'nden ve krokide C harfiyle gösterilen alanın Cengizhan Mahallesi'nden ayrılarak birleştirilmesi suretiyle yeni bir mahalle oluşturulması teklif edilmektedir. Bu alanın mahalle sınırlarının yeniden belirlenmesi ve yeni oluşturulacak bölgeye bir mahalle ismi verilmesine ilişkin önerge</w:t>
      </w:r>
      <w:r w:rsidRPr="003242E7">
        <w:rPr>
          <w:rFonts w:ascii="Times New Roman" w:hAnsi="Times New Roman" w:cs="Times New Roman"/>
          <w:b/>
          <w:color w:val="000000"/>
          <w:sz w:val="24"/>
          <w:szCs w:val="24"/>
        </w:rPr>
        <w:t xml:space="preserve"> </w:t>
      </w:r>
      <w:r w:rsidRPr="003242E7">
        <w:rPr>
          <w:rFonts w:ascii="Times New Roman" w:hAnsi="Times New Roman" w:cs="Times New Roman"/>
          <w:sz w:val="24"/>
          <w:szCs w:val="24"/>
        </w:rPr>
        <w:t>Birimlerin Önergelerinin Görüşülmesi bölümünün 13. maddesinde görüşülmek üzere gündeme alınması oy birliği ile kabul edildi.</w:t>
      </w: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2- (PLAN VE PROJE MÜDÜRLÜĞÜ-3141083) </w:t>
      </w:r>
      <w:r w:rsidRPr="003242E7">
        <w:rPr>
          <w:rFonts w:ascii="Times New Roman" w:hAnsi="Times New Roman" w:cs="Times New Roman"/>
          <w:color w:val="000000"/>
          <w:sz w:val="24"/>
          <w:szCs w:val="24"/>
        </w:rPr>
        <w:t>Bayraklı İlçesi, Yamanlar Mahallesi, 26M-2b ve 27M-3c pafta, 40285 ada 15 parselde kalan ve yürürlükteki 1/1000  ölçekli Uygulama İmar Planında "Park" olarak belirlenmiş alan ile bu parselin güneyinde "E:1.00 koşullu Lise" olarak belirlenmiş alanlar arasında yer değişikliği yapılarak; "Lise" alanının kuzeye kaydırılması ve güneyde "Belediye Hizmet Alanı" ve "Park" ayrılacak şekilde yeniden düzenleme yapılmasına ilişkin hazırlanan 1/1000  ölçekli Uygulama İmar Planı değişikliğine ilişkin önerge</w:t>
      </w:r>
      <w:r w:rsidRPr="003242E7">
        <w:rPr>
          <w:rFonts w:ascii="Times New Roman" w:hAnsi="Times New Roman" w:cs="Times New Roman"/>
          <w:b/>
          <w:color w:val="000000"/>
          <w:sz w:val="24"/>
          <w:szCs w:val="24"/>
        </w:rPr>
        <w:t xml:space="preserve"> </w:t>
      </w:r>
      <w:r w:rsidRPr="003242E7">
        <w:rPr>
          <w:rFonts w:ascii="Times New Roman" w:hAnsi="Times New Roman" w:cs="Times New Roman"/>
          <w:sz w:val="24"/>
          <w:szCs w:val="24"/>
        </w:rPr>
        <w:t>Birimlerin Önergelerinin Görüşülmesi bölümünün 14. maddesinde görüşülmek üzere gündeme alınması oy birliği ile kabul edildi.</w:t>
      </w: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lastRenderedPageBreak/>
        <w:t xml:space="preserve">3- (KÜTÜPHANE MÜDÜRLÜĞÜ-3139541) </w:t>
      </w:r>
      <w:r w:rsidRPr="003242E7">
        <w:rPr>
          <w:rFonts w:ascii="Times New Roman" w:hAnsi="Times New Roman" w:cs="Times New Roman"/>
          <w:color w:val="000000"/>
          <w:sz w:val="24"/>
          <w:szCs w:val="24"/>
        </w:rPr>
        <w:t>Bayraklı Belediyesi heyeti 24 Ekim 2024 - 28 Ekim 2024 tarihleri arasında Portekiz'in Portimão Belediyesine bir ziyaret gerçekleştirecektir. Bu ziyaret kapsamında; Bayraklı Belediye Başkanı İrfan ÖNAL,  Belediye Başkan Yardımcısı Levent SAYAR, Belediye Personeli Öznur MERCAN ULUSOY,  Kütüphane Müdür V. Helen ERSOY GÖKDEMİR, Memur Demet TUNÇ'un belirtilen tarihlerde görevli olarak Portekiz-Portimão'ya ziyaret edecek olan personelin yurt dışı harcırahları, konaklama, ulaşım ve diğer giderlerinin 6245 sayılı Harcırah Kanunu hükümleri doğrultusunda, Belediye Bütçesi'nin ilgili kaleminden ve ilgili proje bütçesinden finanse edilmesine ilişkin önerge</w:t>
      </w:r>
      <w:r w:rsidRPr="003242E7">
        <w:rPr>
          <w:rFonts w:ascii="Times New Roman" w:hAnsi="Times New Roman" w:cs="Times New Roman"/>
          <w:b/>
          <w:color w:val="000000"/>
          <w:sz w:val="24"/>
          <w:szCs w:val="24"/>
        </w:rPr>
        <w:t xml:space="preserve"> </w:t>
      </w:r>
      <w:r w:rsidRPr="003242E7">
        <w:rPr>
          <w:rFonts w:ascii="Times New Roman" w:hAnsi="Times New Roman" w:cs="Times New Roman"/>
          <w:sz w:val="24"/>
          <w:szCs w:val="24"/>
        </w:rPr>
        <w:t>Birimlerin Önergelerinin Görüşülmesi bölümünün 15. maddesinde görüşülmek üzere gündeme alınması oy birliği ile kabul edildi.</w:t>
      </w:r>
    </w:p>
    <w:p w:rsidR="004C7CC0" w:rsidRPr="003242E7" w:rsidRDefault="004C7CC0" w:rsidP="004C7CC0">
      <w:pPr>
        <w:spacing w:after="0"/>
        <w:jc w:val="both"/>
        <w:rPr>
          <w:rFonts w:ascii="Times New Roman" w:hAnsi="Times New Roman" w:cs="Times New Roman"/>
          <w:b/>
          <w:color w:val="000000"/>
          <w:sz w:val="24"/>
          <w:szCs w:val="24"/>
        </w:rPr>
      </w:pPr>
    </w:p>
    <w:p w:rsidR="001102F4" w:rsidRPr="003242E7" w:rsidRDefault="001102F4" w:rsidP="001102F4">
      <w:pPr>
        <w:jc w:val="both"/>
        <w:rPr>
          <w:rFonts w:ascii="Times New Roman" w:hAnsi="Times New Roman" w:cs="Times New Roman"/>
          <w:b/>
          <w:sz w:val="24"/>
          <w:szCs w:val="24"/>
        </w:rPr>
      </w:pPr>
      <w:r w:rsidRPr="003242E7">
        <w:rPr>
          <w:rFonts w:ascii="Times New Roman" w:hAnsi="Times New Roman" w:cs="Times New Roman"/>
          <w:b/>
          <w:sz w:val="24"/>
          <w:szCs w:val="24"/>
        </w:rPr>
        <w:t>V. BİRİMLERİN ÖNERGELERİNİN GÖRÜŞÜLMESİ</w:t>
      </w: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sz w:val="24"/>
          <w:szCs w:val="24"/>
        </w:rPr>
        <w:t xml:space="preserve">1- (MALİ HİZMETLER MÜDÜRLÜĞÜ-3137960) </w:t>
      </w:r>
      <w:r w:rsidRPr="003242E7">
        <w:rPr>
          <w:rFonts w:ascii="Times New Roman" w:hAnsi="Times New Roman" w:cs="Times New Roman"/>
          <w:sz w:val="24"/>
          <w:szCs w:val="24"/>
        </w:rPr>
        <w:t>2025-2029 Dönemini kapsayan Bayraklı Belediyesi Stratejik Planı hk.</w:t>
      </w:r>
    </w:p>
    <w:p w:rsidR="003242E7" w:rsidRDefault="003242E7" w:rsidP="003242E7">
      <w:pPr>
        <w:spacing w:after="0"/>
        <w:jc w:val="center"/>
        <w:rPr>
          <w:rFonts w:ascii="Times New Roman" w:hAnsi="Times New Roman" w:cs="Times New Roman"/>
          <w:b/>
          <w:color w:val="FF0000"/>
          <w:sz w:val="24"/>
          <w:szCs w:val="24"/>
        </w:rPr>
      </w:pPr>
      <w:r w:rsidRPr="003242E7">
        <w:rPr>
          <w:rFonts w:ascii="Times New Roman" w:hAnsi="Times New Roman" w:cs="Times New Roman"/>
          <w:b/>
          <w:color w:val="FF0000"/>
          <w:sz w:val="24"/>
          <w:szCs w:val="24"/>
        </w:rPr>
        <w:t>GÜNDEMDE KALDI</w:t>
      </w:r>
      <w:r>
        <w:rPr>
          <w:rFonts w:ascii="Times New Roman" w:hAnsi="Times New Roman" w:cs="Times New Roman"/>
          <w:b/>
          <w:color w:val="FF0000"/>
          <w:sz w:val="24"/>
          <w:szCs w:val="24"/>
        </w:rPr>
        <w:t>.</w:t>
      </w: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2- (MALİ HİZMETLER MÜDÜRLÜĞÜ-3136865) </w:t>
      </w:r>
      <w:r w:rsidRPr="003242E7">
        <w:rPr>
          <w:rFonts w:ascii="Times New Roman" w:hAnsi="Times New Roman" w:cs="Times New Roman"/>
          <w:color w:val="000000"/>
          <w:sz w:val="24"/>
          <w:szCs w:val="24"/>
        </w:rPr>
        <w:t>Bayraklı Belediyesi 2025 yılı Performans Programı hk.</w:t>
      </w:r>
    </w:p>
    <w:p w:rsidR="003242E7" w:rsidRDefault="003242E7" w:rsidP="003242E7">
      <w:pPr>
        <w:spacing w:after="0"/>
        <w:jc w:val="center"/>
        <w:rPr>
          <w:rFonts w:ascii="Times New Roman" w:hAnsi="Times New Roman" w:cs="Times New Roman"/>
          <w:b/>
          <w:color w:val="FF0000"/>
          <w:sz w:val="24"/>
          <w:szCs w:val="24"/>
        </w:rPr>
      </w:pPr>
      <w:r w:rsidRPr="003242E7">
        <w:rPr>
          <w:rFonts w:ascii="Times New Roman" w:hAnsi="Times New Roman" w:cs="Times New Roman"/>
          <w:b/>
          <w:color w:val="FF0000"/>
          <w:sz w:val="24"/>
          <w:szCs w:val="24"/>
        </w:rPr>
        <w:t>PLAN VE BÜTÇE KOMİSYONUNA HAVALE EDİLDİ. : XX</w:t>
      </w: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3- (MALİ HİZMETLER MÜDÜRLÜĞÜ-3136870) </w:t>
      </w:r>
      <w:r w:rsidRPr="003242E7">
        <w:rPr>
          <w:rFonts w:ascii="Times New Roman" w:hAnsi="Times New Roman" w:cs="Times New Roman"/>
          <w:color w:val="000000"/>
          <w:sz w:val="24"/>
          <w:szCs w:val="24"/>
        </w:rPr>
        <w:t>Bayraklı Belediyesi 2025-2027 yılı Bütçesi hk.</w:t>
      </w:r>
    </w:p>
    <w:p w:rsidR="003242E7" w:rsidRDefault="003242E7" w:rsidP="003242E7">
      <w:pPr>
        <w:spacing w:after="0"/>
        <w:jc w:val="center"/>
        <w:rPr>
          <w:rFonts w:ascii="Times New Roman" w:hAnsi="Times New Roman" w:cs="Times New Roman"/>
          <w:b/>
          <w:color w:val="FF0000"/>
          <w:sz w:val="24"/>
          <w:szCs w:val="24"/>
        </w:rPr>
      </w:pPr>
      <w:r w:rsidRPr="003242E7">
        <w:rPr>
          <w:rFonts w:ascii="Times New Roman" w:hAnsi="Times New Roman" w:cs="Times New Roman"/>
          <w:b/>
          <w:color w:val="FF0000"/>
          <w:sz w:val="24"/>
          <w:szCs w:val="24"/>
        </w:rPr>
        <w:t>PLAN VE BÜTÇE KOMİSYONUNA HAVALE EDİLDİ. : XX</w:t>
      </w: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4- (MALİ HİZMETLER MÜDÜRLÜĞÜ-3138251) </w:t>
      </w:r>
      <w:r w:rsidRPr="003242E7">
        <w:rPr>
          <w:rFonts w:ascii="Times New Roman" w:hAnsi="Times New Roman" w:cs="Times New Roman"/>
          <w:color w:val="000000"/>
          <w:sz w:val="24"/>
          <w:szCs w:val="24"/>
        </w:rPr>
        <w:t>Mali Hizmetler Müdürlüğü Görev, Yetki, Sorumluluk ve  Çalışma  Esasları Hakkında  Yönetmelik'inde yapılan değişiklikler hk.</w:t>
      </w:r>
    </w:p>
    <w:p w:rsidR="003242E7" w:rsidRDefault="003242E7" w:rsidP="003242E7">
      <w:pPr>
        <w:spacing w:after="0"/>
        <w:jc w:val="center"/>
        <w:rPr>
          <w:rFonts w:ascii="Times New Roman" w:hAnsi="Times New Roman" w:cs="Times New Roman"/>
          <w:b/>
          <w:color w:val="FF0000"/>
          <w:sz w:val="24"/>
          <w:szCs w:val="24"/>
        </w:rPr>
      </w:pPr>
      <w:r w:rsidRPr="003242E7">
        <w:rPr>
          <w:rFonts w:ascii="Times New Roman" w:hAnsi="Times New Roman" w:cs="Times New Roman"/>
          <w:b/>
          <w:color w:val="FF0000"/>
          <w:sz w:val="24"/>
          <w:szCs w:val="24"/>
        </w:rPr>
        <w:t>ÇOCUK, GENÇLİK, EĞİTİM, SPOR + HUKUK + PLAN VE BÜTÇE KOMİSYONLARINA HAVALE EDİLDİ. : XX</w:t>
      </w: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5- (BAŞKANLIK MAKAMI-3123064) </w:t>
      </w:r>
      <w:r w:rsidRPr="003242E7">
        <w:rPr>
          <w:rFonts w:ascii="Times New Roman" w:hAnsi="Times New Roman" w:cs="Times New Roman"/>
          <w:color w:val="000000"/>
          <w:sz w:val="24"/>
          <w:szCs w:val="24"/>
        </w:rPr>
        <w:t>Bayraklı Belediyesi ile Batman Hasankeyf Belediyesi arasında kardeş şehir ilişkisi kurulması ve belediyecilik kapmasında ortak iş protokolleri imzalamaya Belediye Başkanı Sayın İrfan ÖNAL’a yetki verilmesi hk.</w:t>
      </w:r>
    </w:p>
    <w:p w:rsidR="003242E7" w:rsidRDefault="003242E7" w:rsidP="003242E7">
      <w:pPr>
        <w:spacing w:after="0"/>
        <w:jc w:val="center"/>
        <w:rPr>
          <w:rFonts w:ascii="Times New Roman" w:hAnsi="Times New Roman" w:cs="Times New Roman"/>
          <w:b/>
          <w:color w:val="FF0000"/>
          <w:sz w:val="24"/>
          <w:szCs w:val="24"/>
        </w:rPr>
      </w:pPr>
      <w:r w:rsidRPr="003242E7">
        <w:rPr>
          <w:rFonts w:ascii="Times New Roman" w:hAnsi="Times New Roman" w:cs="Times New Roman"/>
          <w:b/>
          <w:color w:val="FF0000"/>
          <w:sz w:val="24"/>
          <w:szCs w:val="24"/>
        </w:rPr>
        <w:t>OY ÇOKLUĞU İLE KABUL EDİLDİ :96</w:t>
      </w: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6- (İNSAN KAYNAKLARI VE EĞİTİM MÜDÜRLÜĞÜ-3131264) </w:t>
      </w:r>
      <w:r w:rsidRPr="003242E7">
        <w:rPr>
          <w:rFonts w:ascii="Times New Roman" w:hAnsi="Times New Roman" w:cs="Times New Roman"/>
          <w:color w:val="000000"/>
          <w:sz w:val="24"/>
          <w:szCs w:val="24"/>
        </w:rPr>
        <w:t>Belediye Meclisimizin 01.12.2022 tarih ve 271 sayılı meclis kararı ile onaylı Sağlık Hizmetleri Sınıfında boş bulunan  1. dereceli Hemşire kadrosunun 6. dereceli Veteriner Hekim kadrosu ile değiştirilmesi hk.</w:t>
      </w:r>
    </w:p>
    <w:p w:rsidR="003242E7" w:rsidRDefault="003242E7" w:rsidP="003242E7">
      <w:pPr>
        <w:spacing w:after="0"/>
        <w:jc w:val="center"/>
        <w:rPr>
          <w:rFonts w:ascii="Times New Roman" w:hAnsi="Times New Roman" w:cs="Times New Roman"/>
          <w:b/>
          <w:color w:val="FF0000"/>
          <w:sz w:val="24"/>
          <w:szCs w:val="24"/>
        </w:rPr>
      </w:pPr>
      <w:r w:rsidRPr="003242E7">
        <w:rPr>
          <w:rFonts w:ascii="Times New Roman" w:hAnsi="Times New Roman" w:cs="Times New Roman"/>
          <w:b/>
          <w:color w:val="FF0000"/>
          <w:sz w:val="24"/>
          <w:szCs w:val="24"/>
        </w:rPr>
        <w:t>OY BİRLİĞİ İLE KABUL EDİLDİ :97</w:t>
      </w:r>
    </w:p>
    <w:p w:rsidR="003242E7" w:rsidRDefault="003242E7" w:rsidP="003242E7">
      <w:pPr>
        <w:spacing w:after="0"/>
        <w:rPr>
          <w:rFonts w:ascii="Times New Roman" w:hAnsi="Times New Roman" w:cs="Times New Roman"/>
          <w:b/>
          <w:color w:val="FF0000"/>
          <w:sz w:val="24"/>
          <w:szCs w:val="24"/>
        </w:rPr>
      </w:pPr>
    </w:p>
    <w:p w:rsidR="003242E7" w:rsidRDefault="003242E7" w:rsidP="003242E7">
      <w:pPr>
        <w:spacing w:after="0"/>
        <w:jc w:val="center"/>
        <w:rPr>
          <w:rFonts w:ascii="Times New Roman" w:hAnsi="Times New Roman" w:cs="Times New Roman"/>
          <w:b/>
          <w:color w:val="FF0000"/>
          <w:sz w:val="24"/>
          <w:szCs w:val="24"/>
        </w:rPr>
      </w:pP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lastRenderedPageBreak/>
        <w:t xml:space="preserve">7- (İNSAN KAYNAKLARI VE EĞİTİM MÜDÜRLÜĞÜ-3136420) </w:t>
      </w:r>
      <w:r w:rsidRPr="003242E7">
        <w:rPr>
          <w:rFonts w:ascii="Times New Roman" w:hAnsi="Times New Roman" w:cs="Times New Roman"/>
          <w:color w:val="000000"/>
          <w:sz w:val="24"/>
          <w:szCs w:val="24"/>
        </w:rPr>
        <w:t>Belediye ve Bağlı Kuruluşları İle Mahalli İdare Birlikleri Norm Kadro İlke ve Standartlarına Dair Yönetmeliğin Kadro İhdası başlıklı 10'uncu maddesi  gereğince hizmete duyulan ihtiyaç nedeniyle  1 adet 1. dereceli Ebe kadrosunun ihdas edilmesi hk.</w:t>
      </w:r>
    </w:p>
    <w:p w:rsidR="003242E7" w:rsidRDefault="003242E7" w:rsidP="003242E7">
      <w:pPr>
        <w:spacing w:after="0"/>
        <w:jc w:val="center"/>
        <w:rPr>
          <w:rFonts w:ascii="Times New Roman" w:hAnsi="Times New Roman" w:cs="Times New Roman"/>
          <w:b/>
          <w:color w:val="FF0000"/>
          <w:sz w:val="24"/>
          <w:szCs w:val="24"/>
        </w:rPr>
      </w:pPr>
      <w:r w:rsidRPr="003242E7">
        <w:rPr>
          <w:rFonts w:ascii="Times New Roman" w:hAnsi="Times New Roman" w:cs="Times New Roman"/>
          <w:b/>
          <w:color w:val="FF0000"/>
          <w:sz w:val="24"/>
          <w:szCs w:val="24"/>
        </w:rPr>
        <w:t>OY BİRLİĞİ İLE KABUL EDİLDİ :98</w:t>
      </w: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8- (İNSAN KAYNAKLARI VE EĞİTİM MÜDÜRLÜĞÜ-3127342) </w:t>
      </w:r>
      <w:r w:rsidRPr="003242E7">
        <w:rPr>
          <w:rFonts w:ascii="Times New Roman" w:hAnsi="Times New Roman" w:cs="Times New Roman"/>
          <w:color w:val="000000"/>
          <w:sz w:val="24"/>
          <w:szCs w:val="24"/>
        </w:rPr>
        <w:t>Belediyemiz hizmetlerinin yürütülebilmesi için 2024 yılı içerisinde 2 ay süreyle çalıştırılmak üzere 65 Belirli Süreli (Geçici) İşçi’nin istihdam edilebilmesi amacıyla hazırlanan Geçici İşçi Vize Teklif Cetveli hk.</w:t>
      </w:r>
    </w:p>
    <w:p w:rsidR="003242E7" w:rsidRDefault="003242E7" w:rsidP="003242E7">
      <w:pPr>
        <w:spacing w:after="0"/>
        <w:jc w:val="center"/>
        <w:rPr>
          <w:rFonts w:ascii="Times New Roman" w:hAnsi="Times New Roman" w:cs="Times New Roman"/>
          <w:b/>
          <w:color w:val="FF0000"/>
          <w:sz w:val="24"/>
          <w:szCs w:val="24"/>
        </w:rPr>
      </w:pPr>
      <w:r w:rsidRPr="003242E7">
        <w:rPr>
          <w:rFonts w:ascii="Times New Roman" w:hAnsi="Times New Roman" w:cs="Times New Roman"/>
          <w:b/>
          <w:color w:val="FF0000"/>
          <w:sz w:val="24"/>
          <w:szCs w:val="24"/>
        </w:rPr>
        <w:t>OY BİRLİĞİ İLE KABUL EDİLDİ :99</w:t>
      </w: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9- (SOSYAL YARDIM İŞLERİ MÜDÜRLÜĞÜ-3138111) </w:t>
      </w:r>
      <w:r w:rsidRPr="003242E7">
        <w:rPr>
          <w:rFonts w:ascii="Times New Roman" w:hAnsi="Times New Roman" w:cs="Times New Roman"/>
          <w:color w:val="000000"/>
          <w:sz w:val="24"/>
          <w:szCs w:val="24"/>
        </w:rPr>
        <w:t>Bayraklı ilçesinde ikamet eden vatandaşların meslek edinmeleri amacı ile Belediyemiz ve İzmir Büyükşehir Belediyesi Meslek Fabrikası arasında imzalanacak olan protokol için Belediye Başkanı sayın İrfan ÖNAL'a yetki verilmesi hk.</w:t>
      </w:r>
    </w:p>
    <w:p w:rsidR="003242E7" w:rsidRDefault="003242E7" w:rsidP="003242E7">
      <w:pPr>
        <w:spacing w:after="0"/>
        <w:jc w:val="center"/>
        <w:rPr>
          <w:rFonts w:ascii="Times New Roman" w:hAnsi="Times New Roman" w:cs="Times New Roman"/>
          <w:b/>
          <w:color w:val="FF0000"/>
          <w:sz w:val="24"/>
          <w:szCs w:val="24"/>
        </w:rPr>
      </w:pPr>
      <w:r w:rsidRPr="003242E7">
        <w:rPr>
          <w:rFonts w:ascii="Times New Roman" w:hAnsi="Times New Roman" w:cs="Times New Roman"/>
          <w:b/>
          <w:color w:val="FF0000"/>
          <w:sz w:val="24"/>
          <w:szCs w:val="24"/>
        </w:rPr>
        <w:t>ÇOCUK, GENÇLİK, EĞİTİM, SPOR + HUKUK + SOSYAL YARDIM VE HİZMETLER  KOMİSYONLARINA HAVALE EDİLDİ. : XX</w:t>
      </w: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10- (SOSYAL YARDIM İŞLERİ MÜDÜRLÜĞÜ-3138526) </w:t>
      </w:r>
      <w:r w:rsidRPr="003242E7">
        <w:rPr>
          <w:rFonts w:ascii="Times New Roman" w:hAnsi="Times New Roman" w:cs="Times New Roman"/>
          <w:color w:val="000000"/>
          <w:sz w:val="24"/>
          <w:szCs w:val="24"/>
        </w:rPr>
        <w:t>Bayraklı ilçesinde bulunan dezavantajlı gruplara yönelik sosyal hizmet uygulamaları çerçevesinde kısa, orta ve uzun vadeli planlamaları düzenlemek, geliştirmek ve bölgenin risk haritasını  ortaya çıkarmak adına Belediyemiz ile İzmir Katip Çelebi Üniversitesi Sağlık Bilimleri Fakültesi Sosyal Hizmetler Bölümü arasında imzalanacak olan protokol için Belediye Başkanı sayın İrfan ÖNAL'a yetki verilmesi hk.</w:t>
      </w:r>
    </w:p>
    <w:p w:rsidR="003242E7" w:rsidRDefault="003242E7" w:rsidP="003242E7">
      <w:pPr>
        <w:spacing w:after="0"/>
        <w:jc w:val="center"/>
        <w:rPr>
          <w:rFonts w:ascii="Times New Roman" w:hAnsi="Times New Roman" w:cs="Times New Roman"/>
          <w:b/>
          <w:color w:val="FF0000"/>
          <w:sz w:val="24"/>
          <w:szCs w:val="24"/>
        </w:rPr>
      </w:pPr>
      <w:r w:rsidRPr="003242E7">
        <w:rPr>
          <w:rFonts w:ascii="Times New Roman" w:hAnsi="Times New Roman" w:cs="Times New Roman"/>
          <w:b/>
          <w:color w:val="FF0000"/>
          <w:sz w:val="24"/>
          <w:szCs w:val="24"/>
        </w:rPr>
        <w:t>ÇOCUK, GENÇLİK, EĞİTİM, SPOR + DIŞ İLİŞKİLER TOPLUMSAL VE DEZAVANTAJLI BİREYLERE YÖNELİK PROJELER + GIDA, TARIM, SAĞLIK VE BAĞIMLILIKLA MÜCADELE  + SOSYAL YARDIM VE HİZMETLER  KOMİSYONLARINA HAVALE EDİLDİ. : XX</w:t>
      </w: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11- (PLAN VE PROJE MÜDÜRLÜĞÜ-3138216) </w:t>
      </w:r>
      <w:r w:rsidRPr="003242E7">
        <w:rPr>
          <w:rFonts w:ascii="Times New Roman" w:hAnsi="Times New Roman" w:cs="Times New Roman"/>
          <w:color w:val="000000"/>
          <w:sz w:val="24"/>
          <w:szCs w:val="24"/>
        </w:rPr>
        <w:t>Bayraklı İlçesi, Mansuroğlu Mahallesi, 286 sokak, 286/6 sokak, 286/3 sokak ve 283/1 sokak arasında kalan alanda, bölgenin ihtiyacı doğrultusunda taşıt yollarına ilişkin ulaşım bağlantılarının yeniden düzenlenmesi ve yeşil alanlara yönelik halihazırda yapılan uygulamalar ile imar planının uyumlandırılması amacıyla Plan ve Proje Müdürlüğünce hazırlanan 1/1000 ölçekli Uygulama İmar Planı değişikliği önerisi hk.</w:t>
      </w:r>
    </w:p>
    <w:p w:rsidR="003242E7" w:rsidRDefault="003242E7" w:rsidP="003242E7">
      <w:pPr>
        <w:spacing w:after="0"/>
        <w:jc w:val="center"/>
        <w:rPr>
          <w:rFonts w:ascii="Times New Roman" w:hAnsi="Times New Roman" w:cs="Times New Roman"/>
          <w:b/>
          <w:color w:val="FF0000"/>
          <w:sz w:val="24"/>
          <w:szCs w:val="24"/>
        </w:rPr>
      </w:pPr>
      <w:r w:rsidRPr="003242E7">
        <w:rPr>
          <w:rFonts w:ascii="Times New Roman" w:hAnsi="Times New Roman" w:cs="Times New Roman"/>
          <w:b/>
          <w:color w:val="FF0000"/>
          <w:sz w:val="24"/>
          <w:szCs w:val="24"/>
        </w:rPr>
        <w:t>ÇEVRE, EKOLOJİ, YENİLENEBİLİR ENERJİ VE İKLİM DEĞİŞİKLİĞİ + İMAR KOMİSYONLARINA HAVALE EDİLDİ. : XX</w:t>
      </w:r>
    </w:p>
    <w:p w:rsidR="003242E7" w:rsidRDefault="003242E7" w:rsidP="003242E7">
      <w:pPr>
        <w:spacing w:after="0"/>
        <w:jc w:val="center"/>
        <w:rPr>
          <w:rFonts w:ascii="Times New Roman" w:hAnsi="Times New Roman" w:cs="Times New Roman"/>
          <w:b/>
          <w:color w:val="FF0000"/>
          <w:sz w:val="24"/>
          <w:szCs w:val="24"/>
        </w:rPr>
      </w:pPr>
    </w:p>
    <w:p w:rsidR="003242E7" w:rsidRDefault="003242E7" w:rsidP="003242E7">
      <w:pPr>
        <w:spacing w:after="0"/>
        <w:jc w:val="center"/>
        <w:rPr>
          <w:rFonts w:ascii="Times New Roman" w:hAnsi="Times New Roman" w:cs="Times New Roman"/>
          <w:b/>
          <w:color w:val="FF0000"/>
          <w:sz w:val="24"/>
          <w:szCs w:val="24"/>
        </w:rPr>
      </w:pPr>
    </w:p>
    <w:p w:rsidR="003242E7" w:rsidRDefault="003242E7" w:rsidP="003242E7">
      <w:pPr>
        <w:spacing w:after="0"/>
        <w:jc w:val="center"/>
        <w:rPr>
          <w:rFonts w:ascii="Times New Roman" w:hAnsi="Times New Roman" w:cs="Times New Roman"/>
          <w:b/>
          <w:color w:val="FF0000"/>
          <w:sz w:val="24"/>
          <w:szCs w:val="24"/>
        </w:rPr>
      </w:pPr>
    </w:p>
    <w:p w:rsidR="003242E7" w:rsidRDefault="003242E7" w:rsidP="003242E7">
      <w:pPr>
        <w:spacing w:after="0"/>
        <w:jc w:val="center"/>
        <w:rPr>
          <w:rFonts w:ascii="Times New Roman" w:hAnsi="Times New Roman" w:cs="Times New Roman"/>
          <w:b/>
          <w:color w:val="FF0000"/>
          <w:sz w:val="24"/>
          <w:szCs w:val="24"/>
        </w:rPr>
      </w:pP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lastRenderedPageBreak/>
        <w:t xml:space="preserve">12- (PLAN VE PROJE MÜDÜRLÜĞÜ-3121654) </w:t>
      </w:r>
      <w:r w:rsidRPr="003242E7">
        <w:rPr>
          <w:rFonts w:ascii="Times New Roman" w:hAnsi="Times New Roman" w:cs="Times New Roman"/>
          <w:color w:val="000000"/>
          <w:sz w:val="24"/>
          <w:szCs w:val="24"/>
        </w:rPr>
        <w:t>Bayraklı İlçesi, Manavkuyu Mahallesi, 25O-1c pafta, 3843 ada 2 parselin doğusunda yer alan park alanında 6.00  x 4.00 m. ebatlarında trafo yeri ayrılmasına ilişkin 1/1000 ölçekli Uygulama İmar Planı değişikliği; Bayraklı Belediye Meclisinin 03.01.2024 tarih ve 9 sayılı Kararı ile kabul edilerek, İzmir Büyükşehir Belediye Meclisinin 13.05.2024 tarih ve 04.459 sayılı Kararı ile "trafonun yer altına alınması kaydıyla" 04.07.2024 tarihinde değişiklikle onaylanmış ve 08.08.2024 - 06.09.2024 tarihleri arasında askıya çıkarılmış olup, GDZ Elektrik Dağıtım A.Ş. tarafından imar planı değişikliğine askı süresi içinde yapılan itiraz hk.</w:t>
      </w:r>
    </w:p>
    <w:p w:rsidR="003242E7" w:rsidRPr="003242E7" w:rsidRDefault="003242E7" w:rsidP="003242E7">
      <w:pPr>
        <w:spacing w:after="0"/>
        <w:jc w:val="center"/>
        <w:rPr>
          <w:rFonts w:ascii="Times New Roman" w:hAnsi="Times New Roman" w:cs="Times New Roman"/>
          <w:b/>
          <w:color w:val="000000"/>
          <w:sz w:val="24"/>
          <w:szCs w:val="24"/>
        </w:rPr>
      </w:pPr>
      <w:r w:rsidRPr="003242E7">
        <w:rPr>
          <w:rFonts w:ascii="Times New Roman" w:hAnsi="Times New Roman" w:cs="Times New Roman"/>
          <w:b/>
          <w:color w:val="FF0000"/>
          <w:sz w:val="24"/>
          <w:szCs w:val="24"/>
        </w:rPr>
        <w:t>HUKUK + İMAR KOMİSYONLARINA HAVALE EDİLDİ. : XX</w:t>
      </w:r>
    </w:p>
    <w:p w:rsidR="003242E7" w:rsidRPr="003242E7" w:rsidRDefault="003242E7" w:rsidP="003242E7">
      <w:pPr>
        <w:spacing w:after="0"/>
        <w:jc w:val="both"/>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13- (HARİTA MÜDÜRLÜĞÜ-3139812) </w:t>
      </w:r>
      <w:r w:rsidRPr="003242E7">
        <w:rPr>
          <w:rFonts w:ascii="Times New Roman" w:hAnsi="Times New Roman" w:cs="Times New Roman"/>
          <w:color w:val="000000"/>
          <w:sz w:val="24"/>
          <w:szCs w:val="24"/>
        </w:rPr>
        <w:t>İlimizi de etkileyen, 30.10.2020 tarihinde meydana gelen 6.6 büyüklüğündeki deprem sonrasında, İzmir ili Bayraklı ilçesi sınırları içerisinde yer alan Refik Şevket İnce Mahallesi'nin kuzeyinde, İzmir çevre yolu üzerinde yer alan ve “Rezerv Alan” olarak ilan edilen bölgede, Çevre, Şehircilik ve İklim Değişikliği Bakanlığı Toplu Konut İdaresi (TOKİ) tarafından konutlar inşa edilmiştir. Hızla gelişen yerleşim alanları ve artan nüfus nedeniyle, belediyemizin hizmetlerinin daha etkin ve verimli bir şekilde sunulabilmesi amacıyla bölge yeniden değerlendirilmiş olup; yapılan incelemeler ve planlamalar sonucunda, Refik Şevket İnce, Cengizhan, 75. Yıl Mahallelerinin belirli kısımlarının bölünerek yeni bir mahalle oluşturulmasının gerektiği anlaşılmıştır. Bu kapsamda, ekli krokide A harfiyle gösterilen alanın Refik Şevket İnce Mahallesi'nden, krokide E harfiyle gösterilen alanın 75. Yıl Mahallesi'nden ve krokide C harfiyle gösterilen alanın Cengizhan Mahallesi'nden ayrılarak birleştirilmesi suretiyle yeni bir mahalle oluşturulması teklif edilmektedir. Bu alanın mahalle sınırlarının yeniden belirlenmesi ve yeni oluşturulacak bölgeye bir mahalle ismi verilmesi hk.</w:t>
      </w:r>
    </w:p>
    <w:p w:rsidR="003242E7" w:rsidRPr="003242E7" w:rsidRDefault="003242E7" w:rsidP="003242E7">
      <w:pPr>
        <w:spacing w:after="0"/>
        <w:jc w:val="center"/>
        <w:rPr>
          <w:rFonts w:ascii="Times New Roman" w:hAnsi="Times New Roman" w:cs="Times New Roman"/>
          <w:b/>
          <w:color w:val="FF0000"/>
          <w:sz w:val="24"/>
          <w:szCs w:val="24"/>
        </w:rPr>
      </w:pPr>
      <w:r w:rsidRPr="003242E7">
        <w:rPr>
          <w:rFonts w:ascii="Times New Roman" w:hAnsi="Times New Roman" w:cs="Times New Roman"/>
          <w:b/>
          <w:color w:val="FF0000"/>
          <w:sz w:val="24"/>
          <w:szCs w:val="24"/>
        </w:rPr>
        <w:t>HUKUK + İMAR KOMİSYONLARINA HAVALE EDİLDİ. : XX</w:t>
      </w: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14- (PLAN VE PROJE MÜDÜRLÜĞÜ-3141083) </w:t>
      </w:r>
      <w:r w:rsidRPr="003242E7">
        <w:rPr>
          <w:rFonts w:ascii="Times New Roman" w:hAnsi="Times New Roman" w:cs="Times New Roman"/>
          <w:color w:val="000000"/>
          <w:sz w:val="24"/>
          <w:szCs w:val="24"/>
        </w:rPr>
        <w:t>Bayraklı İlçesi, Yamanlar Mahallesi, 26M-2b ve 27M-3c pafta, 40285 ada 15 parselde kalan ve yürürlükteki 1/1000  ölçekli Uygulama İmar Planında "Park" olarak belirlenmiş alan ile bu parselin güneyinde "E:1.00 koşullu Lise" olarak belirlenmiş alanlar arasında yer değişikliği yapılarak; "Lise" alanının kuzeye kaydırılması ve güneyde "Belediye Hizmet Alanı" ve "Park" ayrılacak şekilde yeniden düzenleme yapılmasına ilişkin hazırlanan 1/1000  ölçekli Uygulama İmar Planı değişikliği hk.</w:t>
      </w:r>
    </w:p>
    <w:p w:rsidR="003242E7" w:rsidRPr="003242E7" w:rsidRDefault="003242E7" w:rsidP="003242E7">
      <w:pPr>
        <w:spacing w:after="0"/>
        <w:jc w:val="center"/>
        <w:rPr>
          <w:rFonts w:ascii="Times New Roman" w:hAnsi="Times New Roman" w:cs="Times New Roman"/>
          <w:b/>
          <w:color w:val="FF0000"/>
          <w:sz w:val="24"/>
          <w:szCs w:val="24"/>
        </w:rPr>
      </w:pPr>
      <w:r w:rsidRPr="003242E7">
        <w:rPr>
          <w:rFonts w:ascii="Times New Roman" w:hAnsi="Times New Roman" w:cs="Times New Roman"/>
          <w:b/>
          <w:color w:val="FF0000"/>
          <w:sz w:val="24"/>
          <w:szCs w:val="24"/>
        </w:rPr>
        <w:t>HUKUK + İMAR KOMİSYONLARINA HAVALE EDİLDİ. : XX</w:t>
      </w: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15- (KÜTÜPHANE MÜDÜRLÜĞÜ-3139541) </w:t>
      </w:r>
      <w:r w:rsidRPr="003242E7">
        <w:rPr>
          <w:rFonts w:ascii="Times New Roman" w:hAnsi="Times New Roman" w:cs="Times New Roman"/>
          <w:color w:val="000000"/>
          <w:sz w:val="24"/>
          <w:szCs w:val="24"/>
        </w:rPr>
        <w:t>Bayraklı Belediyesi heyeti 24 Ekim 2024 - 28 Ekim 2024 tarihleri arasında Portekiz'in Portimão Belediyesine bir ziyaret gerçekleştirecektir. Bu ziyaret kapsamında; Bayraklı Belediye Başkanı İrfan ÖNAL,  Belediye Başkan Yardımcısı Levent SAYAR, Belediye Personeli Öznur MERCAN ULUSOY,  Kütüphane Müdür V. Helen ERSOY GÖKDEMİR, Memur Demet TUNÇ'un belirtilen tarihlerde görevli olarak Portekiz-Portimão'ya ziyaret edecek olan personelin yurt dışı harcırahları, konaklama, ulaşım ve diğer giderlerinin 6245 sayılı Harcırah Kanunu hükümleri doğrultusunda, Belediye Bütçesi'nin ilgili kaleminden ve ilgili proje bütçesinden finanse edilmesi hk.</w:t>
      </w:r>
    </w:p>
    <w:p w:rsidR="007E6184" w:rsidRPr="003242E7" w:rsidRDefault="003242E7" w:rsidP="003242E7">
      <w:pPr>
        <w:spacing w:after="0"/>
        <w:jc w:val="center"/>
        <w:rPr>
          <w:rFonts w:ascii="Times New Roman" w:hAnsi="Times New Roman" w:cs="Times New Roman"/>
          <w:b/>
          <w:color w:val="000000"/>
          <w:sz w:val="24"/>
          <w:szCs w:val="24"/>
        </w:rPr>
      </w:pPr>
      <w:r w:rsidRPr="003242E7">
        <w:rPr>
          <w:rFonts w:ascii="Times New Roman" w:hAnsi="Times New Roman" w:cs="Times New Roman"/>
          <w:b/>
          <w:color w:val="FF0000"/>
          <w:sz w:val="24"/>
          <w:szCs w:val="24"/>
        </w:rPr>
        <w:t>OY BİRLİĞİ İLE KABUL EDİLDİ :100</w:t>
      </w:r>
    </w:p>
    <w:p w:rsidR="004C7CC0" w:rsidRPr="003242E7" w:rsidRDefault="007E6184" w:rsidP="004C7CC0">
      <w:pPr>
        <w:spacing w:after="120"/>
        <w:jc w:val="both"/>
        <w:rPr>
          <w:rFonts w:ascii="Times New Roman" w:hAnsi="Times New Roman" w:cs="Times New Roman"/>
          <w:b/>
          <w:sz w:val="24"/>
          <w:szCs w:val="24"/>
        </w:rPr>
      </w:pPr>
      <w:r w:rsidRPr="003242E7">
        <w:rPr>
          <w:rFonts w:ascii="Times New Roman" w:hAnsi="Times New Roman" w:cs="Times New Roman"/>
          <w:b/>
          <w:sz w:val="24"/>
          <w:szCs w:val="24"/>
        </w:rPr>
        <w:lastRenderedPageBreak/>
        <w:t>VI. İHTİSAS KOMİSYON RAPORLARININ GÖRÜŞÜLMESİ</w:t>
      </w: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1- (MALİ HİZMETLER MÜDÜRLÜĞÜ-3115890) </w:t>
      </w:r>
      <w:r w:rsidRPr="003242E7">
        <w:rPr>
          <w:rFonts w:ascii="Times New Roman" w:hAnsi="Times New Roman" w:cs="Times New Roman"/>
          <w:color w:val="000000"/>
          <w:sz w:val="24"/>
          <w:szCs w:val="24"/>
        </w:rPr>
        <w:t>Mali Hizmetler Müdürlüğü'ne ait 2024 yılı tarife cetvelindeki ücret ve harç kalemlerinin gelir getirici faaliyetler kapsamında yeniden önerge ekinde sunulan cetvele göre güncellenmesinin kabulüne ilişkin "Plan ve Bütçe", "Hukuk" Komisyonları (oy çokluğu) ortak raporu.</w:t>
      </w:r>
    </w:p>
    <w:p w:rsidR="003242E7" w:rsidRDefault="003242E7" w:rsidP="003242E7">
      <w:pPr>
        <w:spacing w:after="0"/>
        <w:jc w:val="center"/>
        <w:rPr>
          <w:rFonts w:ascii="Times New Roman" w:hAnsi="Times New Roman" w:cs="Times New Roman"/>
          <w:b/>
          <w:color w:val="FF0000"/>
          <w:sz w:val="24"/>
          <w:szCs w:val="24"/>
        </w:rPr>
      </w:pPr>
      <w:r w:rsidRPr="003242E7">
        <w:rPr>
          <w:rFonts w:ascii="Times New Roman" w:hAnsi="Times New Roman" w:cs="Times New Roman"/>
          <w:b/>
          <w:color w:val="FF0000"/>
          <w:sz w:val="24"/>
          <w:szCs w:val="24"/>
        </w:rPr>
        <w:t>OY ÇOKLUĞU İLE KABUL EDİLDİ :101</w:t>
      </w: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2- (FEN İŞLERİ MÜDÜRLÜĞÜ-3115314) </w:t>
      </w:r>
      <w:r w:rsidRPr="003242E7">
        <w:rPr>
          <w:rFonts w:ascii="Times New Roman" w:hAnsi="Times New Roman" w:cs="Times New Roman"/>
          <w:color w:val="000000"/>
          <w:sz w:val="24"/>
          <w:szCs w:val="24"/>
        </w:rPr>
        <w:t>Sanayi ve Teknoloji Bakanlığı tarafından 04/05/2018 tarihli ve 30411 sayılı Resmî Gazete’de yayımlanan Asansör Periyodik Kontrol Yönetmeliği ile 13/09/2022 tarihli ve 31952 sayılı Resmî Gazete’de yayımlanan Asansör Periyodik Kontrol Yönetmeliğinde Değişiklik Yapılmasına Dair Yönetmelik’e uygun olacak şekilde, Bakanlık tarafından yetkilendirilen herhangi bir A tipi muayene kuruluşu ile protokol yapılması gerektiğinden,  Yönetmeliğin 14'üncü maddesinin 1'inci fıkrasının a bendi gereğince belediye başkanı veya belediye başkanının görevlendireceği yöneticiye protokol imzalama yetkisinin verilmesi ile söz konusu protokolde yer almak üzere, Bakanlık tarafından belirlenerek ilan edilmiş olan EK-1 deki taban ve tavan fiyat aralığına göre periyodik kontrol ücretinin tavan ücreti olarak uygulanmasının kabulüne ilişkin "Plan ve Bütçe", "Hukuk" Komisyonları (oy çokluğu) ortak raporu.</w:t>
      </w:r>
    </w:p>
    <w:p w:rsidR="003242E7" w:rsidRDefault="003242E7" w:rsidP="003242E7">
      <w:pPr>
        <w:spacing w:after="0"/>
        <w:jc w:val="center"/>
        <w:rPr>
          <w:rFonts w:ascii="Times New Roman" w:hAnsi="Times New Roman" w:cs="Times New Roman"/>
          <w:b/>
          <w:color w:val="FF0000"/>
          <w:sz w:val="24"/>
          <w:szCs w:val="24"/>
        </w:rPr>
      </w:pPr>
      <w:r w:rsidRPr="003242E7">
        <w:rPr>
          <w:rFonts w:ascii="Times New Roman" w:hAnsi="Times New Roman" w:cs="Times New Roman"/>
          <w:b/>
          <w:color w:val="FF0000"/>
          <w:sz w:val="24"/>
          <w:szCs w:val="24"/>
        </w:rPr>
        <w:t>OY ÇOKLUĞU İLE KABUL EDİLDİ :102</w:t>
      </w: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3- (EMLAK VE İSTİMLAK MÜDÜRLÜĞÜ-3109889) </w:t>
      </w:r>
      <w:r w:rsidRPr="003242E7">
        <w:rPr>
          <w:rFonts w:ascii="Times New Roman" w:hAnsi="Times New Roman" w:cs="Times New Roman"/>
          <w:color w:val="000000"/>
          <w:sz w:val="24"/>
          <w:szCs w:val="24"/>
        </w:rPr>
        <w:t>Bayraklı Belediye Meclisinin 07.11.2018 tarih ve 506 sayılı kararı ile imar planı ve imar uygulamalarının durdurulduğu alan içerisinde kalan Bayraklı ilçesi, Onur Mahallesi, 25843 ada, 9 parsel  114.82 m2 kayıtlı Belediyemiz mülkiyetinde bulunan taşınmazın  3194 sayılı İmar Kanununun Geçici 16.maddesi kapsamında hak sahibine satışının uygun görülmemesine ilişkin "Plan ve Bütçe", "İmar"", "Hukuk" Komisyonları (oy birliği) ortak raporu.</w:t>
      </w:r>
    </w:p>
    <w:p w:rsidR="003242E7" w:rsidRDefault="003242E7" w:rsidP="003242E7">
      <w:pPr>
        <w:spacing w:after="0"/>
        <w:jc w:val="center"/>
        <w:rPr>
          <w:rFonts w:ascii="Times New Roman" w:hAnsi="Times New Roman" w:cs="Times New Roman"/>
          <w:b/>
          <w:color w:val="FF0000"/>
          <w:sz w:val="24"/>
          <w:szCs w:val="24"/>
        </w:rPr>
      </w:pPr>
      <w:r w:rsidRPr="003242E7">
        <w:rPr>
          <w:rFonts w:ascii="Times New Roman" w:hAnsi="Times New Roman" w:cs="Times New Roman"/>
          <w:b/>
          <w:color w:val="FF0000"/>
          <w:sz w:val="24"/>
          <w:szCs w:val="24"/>
        </w:rPr>
        <w:t>OY BİRLİĞİ İLE KABUL EDİLDİ :103</w:t>
      </w:r>
    </w:p>
    <w:p w:rsidR="003242E7" w:rsidRPr="003242E7" w:rsidRDefault="003242E7" w:rsidP="003242E7">
      <w:pPr>
        <w:spacing w:after="0"/>
        <w:jc w:val="center"/>
        <w:rPr>
          <w:rFonts w:ascii="Times New Roman" w:hAnsi="Times New Roman" w:cs="Times New Roman"/>
          <w:b/>
          <w:color w:val="000000"/>
          <w:sz w:val="24"/>
          <w:szCs w:val="24"/>
        </w:rPr>
      </w:pPr>
    </w:p>
    <w:p w:rsidR="003242E7" w:rsidRPr="003242E7" w:rsidRDefault="003242E7" w:rsidP="003242E7">
      <w:pPr>
        <w:spacing w:after="0"/>
        <w:jc w:val="both"/>
        <w:rPr>
          <w:rFonts w:ascii="Times New Roman" w:hAnsi="Times New Roman" w:cs="Times New Roman"/>
          <w:b/>
          <w:color w:val="FF0000"/>
          <w:sz w:val="24"/>
          <w:szCs w:val="24"/>
        </w:rPr>
      </w:pPr>
      <w:r w:rsidRPr="003242E7">
        <w:rPr>
          <w:rFonts w:ascii="Times New Roman" w:hAnsi="Times New Roman" w:cs="Times New Roman"/>
          <w:b/>
          <w:color w:val="000000"/>
          <w:sz w:val="24"/>
          <w:szCs w:val="24"/>
        </w:rPr>
        <w:t xml:space="preserve">4- (PLAN VE PROJE MÜDÜRLÜĞÜ-3112203) </w:t>
      </w:r>
      <w:r w:rsidRPr="003242E7">
        <w:rPr>
          <w:rFonts w:ascii="Times New Roman" w:hAnsi="Times New Roman" w:cs="Times New Roman"/>
          <w:color w:val="000000"/>
          <w:sz w:val="24"/>
          <w:szCs w:val="24"/>
        </w:rPr>
        <w:t>Bayraklı İlçesi, Soğukkuyu Mahallesi 25M-1a paftada yer alan 26404 ada, 2 no.lu parselin yürürlükteki imar planında belirlenmiş olan yapılaşma koşulları değişmeden ''Resmi Kurum Alanı (Emniyet Hizmet Binası) olarak belirlenmesine ilişkin 1/1000 ölçekli Uygulama İmar Planı değişikliği önerisinin  kabulüne ilişkin "İmar", "Hukuk" Komisyonları (oy birliği) ortak raporu.</w:t>
      </w:r>
    </w:p>
    <w:p w:rsidR="001102F4" w:rsidRPr="003242E7" w:rsidRDefault="003242E7" w:rsidP="003242E7">
      <w:pPr>
        <w:spacing w:after="0"/>
        <w:jc w:val="center"/>
        <w:rPr>
          <w:rFonts w:ascii="Times New Roman" w:hAnsi="Times New Roman" w:cs="Times New Roman"/>
          <w:b/>
          <w:color w:val="000000"/>
          <w:sz w:val="24"/>
          <w:szCs w:val="24"/>
        </w:rPr>
      </w:pPr>
      <w:r w:rsidRPr="003242E7">
        <w:rPr>
          <w:rFonts w:ascii="Times New Roman" w:hAnsi="Times New Roman" w:cs="Times New Roman"/>
          <w:b/>
          <w:color w:val="FF0000"/>
          <w:sz w:val="24"/>
          <w:szCs w:val="24"/>
        </w:rPr>
        <w:t>OY BİRLİĞİ İLE KABUL EDİLDİ :104</w:t>
      </w:r>
    </w:p>
    <w:p w:rsidR="004C7CC0" w:rsidRPr="003242E7" w:rsidRDefault="004C7CC0" w:rsidP="004C7CC0">
      <w:pPr>
        <w:spacing w:after="0"/>
        <w:jc w:val="center"/>
        <w:rPr>
          <w:rFonts w:ascii="Times New Roman" w:hAnsi="Times New Roman" w:cs="Times New Roman"/>
          <w:b/>
          <w:color w:val="000000"/>
          <w:sz w:val="24"/>
          <w:szCs w:val="24"/>
        </w:rPr>
      </w:pPr>
    </w:p>
    <w:p w:rsidR="001102F4" w:rsidRPr="003242E7" w:rsidRDefault="004C7CC0" w:rsidP="001102F4">
      <w:pPr>
        <w:spacing w:line="0" w:lineRule="atLeast"/>
        <w:jc w:val="both"/>
        <w:rPr>
          <w:rFonts w:ascii="Times New Roman" w:hAnsi="Times New Roman" w:cs="Times New Roman"/>
          <w:sz w:val="24"/>
          <w:szCs w:val="24"/>
        </w:rPr>
      </w:pPr>
      <w:r w:rsidRPr="003242E7">
        <w:rPr>
          <w:rFonts w:ascii="Times New Roman" w:hAnsi="Times New Roman" w:cs="Times New Roman"/>
          <w:b/>
          <w:sz w:val="24"/>
          <w:szCs w:val="24"/>
        </w:rPr>
        <w:t>IX</w:t>
      </w:r>
      <w:r w:rsidR="001102F4" w:rsidRPr="003242E7">
        <w:rPr>
          <w:rFonts w:ascii="Times New Roman" w:hAnsi="Times New Roman" w:cs="Times New Roman"/>
          <w:b/>
          <w:sz w:val="24"/>
          <w:szCs w:val="24"/>
        </w:rPr>
        <w:t xml:space="preserve">. TOPLANTIYA KATILAMAYAN MECLİS ÜYELERİNİN MAZERETLERİNİN GÖRÜŞÜLMESİ </w:t>
      </w:r>
    </w:p>
    <w:p w:rsidR="001102F4" w:rsidRPr="003242E7" w:rsidRDefault="001102F4" w:rsidP="003242E7">
      <w:pPr>
        <w:spacing w:after="0"/>
        <w:jc w:val="both"/>
        <w:rPr>
          <w:rFonts w:ascii="Times New Roman" w:hAnsi="Times New Roman" w:cs="Times New Roman"/>
          <w:b/>
          <w:sz w:val="24"/>
          <w:szCs w:val="24"/>
        </w:rPr>
      </w:pPr>
      <w:r w:rsidRPr="003242E7">
        <w:rPr>
          <w:rFonts w:ascii="Times New Roman" w:hAnsi="Times New Roman" w:cs="Times New Roman"/>
          <w:b/>
          <w:sz w:val="24"/>
          <w:szCs w:val="24"/>
        </w:rPr>
        <w:t xml:space="preserve">X. TOPLANTI GÜN VE SAATİNİN TESPİTİ VE KAPANIŞ.  </w:t>
      </w:r>
    </w:p>
    <w:p w:rsidR="001102F4" w:rsidRPr="003242E7" w:rsidRDefault="004C7CC0" w:rsidP="003242E7">
      <w:pPr>
        <w:spacing w:after="0" w:line="240" w:lineRule="auto"/>
        <w:jc w:val="both"/>
        <w:rPr>
          <w:rFonts w:ascii="Times New Roman" w:hAnsi="Times New Roman" w:cs="Times New Roman"/>
          <w:b/>
          <w:sz w:val="24"/>
          <w:szCs w:val="24"/>
        </w:rPr>
      </w:pPr>
      <w:r w:rsidRPr="003242E7">
        <w:rPr>
          <w:rFonts w:ascii="Times New Roman" w:hAnsi="Times New Roman" w:cs="Times New Roman"/>
          <w:b/>
          <w:sz w:val="24"/>
          <w:szCs w:val="24"/>
        </w:rPr>
        <w:t xml:space="preserve">Toplantı Tarihi : </w:t>
      </w:r>
      <w:r w:rsidR="003242E7" w:rsidRPr="003242E7">
        <w:rPr>
          <w:rFonts w:ascii="Times New Roman" w:hAnsi="Times New Roman" w:cs="Times New Roman"/>
          <w:b/>
          <w:sz w:val="24"/>
          <w:szCs w:val="24"/>
        </w:rPr>
        <w:t>03.10</w:t>
      </w:r>
      <w:r w:rsidR="001102F4" w:rsidRPr="003242E7">
        <w:rPr>
          <w:rFonts w:ascii="Times New Roman" w:hAnsi="Times New Roman" w:cs="Times New Roman"/>
          <w:b/>
          <w:sz w:val="24"/>
          <w:szCs w:val="24"/>
        </w:rPr>
        <w:t>.2024</w:t>
      </w:r>
    </w:p>
    <w:p w:rsidR="001102F4" w:rsidRPr="003242E7" w:rsidRDefault="001102F4" w:rsidP="003242E7">
      <w:pPr>
        <w:spacing w:after="0" w:line="240" w:lineRule="auto"/>
        <w:jc w:val="both"/>
        <w:rPr>
          <w:rFonts w:ascii="Times New Roman" w:hAnsi="Times New Roman" w:cs="Times New Roman"/>
          <w:b/>
          <w:sz w:val="24"/>
          <w:szCs w:val="24"/>
        </w:rPr>
      </w:pPr>
      <w:r w:rsidRPr="003242E7">
        <w:rPr>
          <w:rFonts w:ascii="Times New Roman" w:hAnsi="Times New Roman" w:cs="Times New Roman"/>
          <w:b/>
          <w:sz w:val="24"/>
          <w:szCs w:val="24"/>
        </w:rPr>
        <w:t>Toplantı Saati   : 18:00</w:t>
      </w:r>
    </w:p>
    <w:p w:rsidR="001102F4" w:rsidRPr="003242E7" w:rsidRDefault="001102F4" w:rsidP="003242E7">
      <w:pPr>
        <w:spacing w:after="0" w:line="240" w:lineRule="auto"/>
        <w:jc w:val="both"/>
        <w:rPr>
          <w:rFonts w:ascii="Times New Roman" w:hAnsi="Times New Roman" w:cs="Times New Roman"/>
          <w:b/>
          <w:sz w:val="24"/>
          <w:szCs w:val="24"/>
        </w:rPr>
      </w:pPr>
      <w:r w:rsidRPr="003242E7">
        <w:rPr>
          <w:rFonts w:ascii="Times New Roman" w:hAnsi="Times New Roman" w:cs="Times New Roman"/>
          <w:b/>
          <w:sz w:val="24"/>
          <w:szCs w:val="24"/>
        </w:rPr>
        <w:t>Toplantı Yeri    : Bayraklı Belediyesi Hizmet Binası Meclis Toplantı Salonu.</w:t>
      </w:r>
    </w:p>
    <w:p w:rsidR="001102F4" w:rsidRPr="003242E7" w:rsidRDefault="001102F4" w:rsidP="001102F4">
      <w:pPr>
        <w:spacing w:after="0" w:line="240" w:lineRule="auto"/>
        <w:jc w:val="both"/>
        <w:rPr>
          <w:rFonts w:ascii="Times New Roman" w:hAnsi="Times New Roman" w:cs="Times New Roman"/>
          <w:b/>
          <w:sz w:val="24"/>
          <w:szCs w:val="24"/>
        </w:rPr>
      </w:pPr>
    </w:p>
    <w:p w:rsidR="001102F4" w:rsidRPr="003242E7" w:rsidRDefault="001102F4" w:rsidP="001102F4">
      <w:pPr>
        <w:tabs>
          <w:tab w:val="left" w:pos="8145"/>
        </w:tabs>
        <w:spacing w:after="0"/>
        <w:rPr>
          <w:rFonts w:ascii="Times New Roman" w:hAnsi="Times New Roman" w:cs="Times New Roman"/>
          <w:b/>
          <w:color w:val="000000"/>
          <w:sz w:val="24"/>
          <w:szCs w:val="24"/>
        </w:rPr>
      </w:pPr>
      <w:r w:rsidRPr="003242E7">
        <w:rPr>
          <w:rFonts w:ascii="Times New Roman" w:hAnsi="Times New Roman" w:cs="Times New Roman"/>
          <w:b/>
          <w:color w:val="000000"/>
          <w:sz w:val="24"/>
          <w:szCs w:val="24"/>
        </w:rPr>
        <w:t xml:space="preserve">                                                                                                                        İrfan ÖNAL</w:t>
      </w:r>
    </w:p>
    <w:p w:rsidR="0040369B" w:rsidRPr="003242E7" w:rsidRDefault="001102F4" w:rsidP="003242E7">
      <w:pPr>
        <w:tabs>
          <w:tab w:val="left" w:pos="8145"/>
        </w:tabs>
        <w:spacing w:after="0"/>
        <w:rPr>
          <w:rFonts w:ascii="Times New Roman" w:hAnsi="Times New Roman" w:cs="Times New Roman"/>
          <w:b/>
          <w:sz w:val="24"/>
          <w:szCs w:val="24"/>
        </w:rPr>
      </w:pPr>
      <w:r w:rsidRPr="003242E7">
        <w:rPr>
          <w:rFonts w:ascii="Times New Roman" w:hAnsi="Times New Roman" w:cs="Times New Roman"/>
          <w:b/>
          <w:color w:val="000000"/>
          <w:sz w:val="24"/>
          <w:szCs w:val="24"/>
        </w:rPr>
        <w:t xml:space="preserve">                                                                                                                      Meclis Başkanı </w:t>
      </w:r>
    </w:p>
    <w:sectPr w:rsidR="0040369B" w:rsidRPr="003242E7"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361" w:rsidRDefault="00BD7361">
      <w:pPr>
        <w:spacing w:after="0" w:line="240" w:lineRule="auto"/>
      </w:pPr>
      <w:r>
        <w:separator/>
      </w:r>
    </w:p>
  </w:endnote>
  <w:endnote w:type="continuationSeparator" w:id="0">
    <w:p w:rsidR="00BD7361" w:rsidRDefault="00BD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584D93">
          <w:rPr>
            <w:b/>
            <w:noProof/>
            <w:sz w:val="24"/>
            <w:szCs w:val="24"/>
          </w:rPr>
          <w:t>1</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584D93">
          <w:rPr>
            <w:b/>
            <w:noProof/>
            <w:sz w:val="24"/>
            <w:szCs w:val="24"/>
          </w:rPr>
          <w:t>5</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361" w:rsidRDefault="00BD7361">
      <w:pPr>
        <w:spacing w:after="0" w:line="240" w:lineRule="auto"/>
      </w:pPr>
      <w:r>
        <w:separator/>
      </w:r>
    </w:p>
  </w:footnote>
  <w:footnote w:type="continuationSeparator" w:id="0">
    <w:p w:rsidR="00BD7361" w:rsidRDefault="00BD7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04703"/>
    <w:rsid w:val="0001293E"/>
    <w:rsid w:val="00013582"/>
    <w:rsid w:val="00014D7A"/>
    <w:rsid w:val="00015B25"/>
    <w:rsid w:val="00020AF1"/>
    <w:rsid w:val="00026FD1"/>
    <w:rsid w:val="00045F72"/>
    <w:rsid w:val="00047457"/>
    <w:rsid w:val="00056670"/>
    <w:rsid w:val="000575CC"/>
    <w:rsid w:val="00061788"/>
    <w:rsid w:val="00063955"/>
    <w:rsid w:val="00064457"/>
    <w:rsid w:val="00064C6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E84"/>
    <w:rsid w:val="000F1EF7"/>
    <w:rsid w:val="000F1F50"/>
    <w:rsid w:val="000F5792"/>
    <w:rsid w:val="00102FD3"/>
    <w:rsid w:val="001030A1"/>
    <w:rsid w:val="00104944"/>
    <w:rsid w:val="001102F4"/>
    <w:rsid w:val="00111017"/>
    <w:rsid w:val="0011184D"/>
    <w:rsid w:val="001150F6"/>
    <w:rsid w:val="00116CED"/>
    <w:rsid w:val="0011738B"/>
    <w:rsid w:val="0012082B"/>
    <w:rsid w:val="001214D0"/>
    <w:rsid w:val="00121888"/>
    <w:rsid w:val="00123C5A"/>
    <w:rsid w:val="00130794"/>
    <w:rsid w:val="001350F1"/>
    <w:rsid w:val="00136B35"/>
    <w:rsid w:val="00137C49"/>
    <w:rsid w:val="00140478"/>
    <w:rsid w:val="001410BA"/>
    <w:rsid w:val="00147C34"/>
    <w:rsid w:val="00152E10"/>
    <w:rsid w:val="00155E2A"/>
    <w:rsid w:val="00156476"/>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20303"/>
    <w:rsid w:val="00224B8C"/>
    <w:rsid w:val="0022799E"/>
    <w:rsid w:val="0023104A"/>
    <w:rsid w:val="00233840"/>
    <w:rsid w:val="002342BF"/>
    <w:rsid w:val="00241FA8"/>
    <w:rsid w:val="002422AE"/>
    <w:rsid w:val="002451DA"/>
    <w:rsid w:val="0025126E"/>
    <w:rsid w:val="002527E4"/>
    <w:rsid w:val="00255473"/>
    <w:rsid w:val="0025774D"/>
    <w:rsid w:val="002610AB"/>
    <w:rsid w:val="00262EBE"/>
    <w:rsid w:val="002668A8"/>
    <w:rsid w:val="00275525"/>
    <w:rsid w:val="00281BF5"/>
    <w:rsid w:val="002825DD"/>
    <w:rsid w:val="00285BBE"/>
    <w:rsid w:val="0028697A"/>
    <w:rsid w:val="002A58BB"/>
    <w:rsid w:val="002A7382"/>
    <w:rsid w:val="002D378F"/>
    <w:rsid w:val="002D3CB1"/>
    <w:rsid w:val="002D46A5"/>
    <w:rsid w:val="002D7FE4"/>
    <w:rsid w:val="002E53EC"/>
    <w:rsid w:val="00301470"/>
    <w:rsid w:val="00302225"/>
    <w:rsid w:val="00304DB6"/>
    <w:rsid w:val="0030584C"/>
    <w:rsid w:val="003242E7"/>
    <w:rsid w:val="00331D12"/>
    <w:rsid w:val="00340BA8"/>
    <w:rsid w:val="00355905"/>
    <w:rsid w:val="00356498"/>
    <w:rsid w:val="00361FF5"/>
    <w:rsid w:val="00362DB7"/>
    <w:rsid w:val="0037038B"/>
    <w:rsid w:val="00372589"/>
    <w:rsid w:val="00373485"/>
    <w:rsid w:val="00374C3E"/>
    <w:rsid w:val="00375F10"/>
    <w:rsid w:val="003876BF"/>
    <w:rsid w:val="0039158A"/>
    <w:rsid w:val="003A4174"/>
    <w:rsid w:val="003B116E"/>
    <w:rsid w:val="003D75F8"/>
    <w:rsid w:val="003E09FA"/>
    <w:rsid w:val="003F72D2"/>
    <w:rsid w:val="004028A6"/>
    <w:rsid w:val="0040369B"/>
    <w:rsid w:val="0040674D"/>
    <w:rsid w:val="00411E41"/>
    <w:rsid w:val="00420119"/>
    <w:rsid w:val="004204BA"/>
    <w:rsid w:val="00426103"/>
    <w:rsid w:val="0043099D"/>
    <w:rsid w:val="00433594"/>
    <w:rsid w:val="00435D04"/>
    <w:rsid w:val="00444BB2"/>
    <w:rsid w:val="0044626C"/>
    <w:rsid w:val="004602F6"/>
    <w:rsid w:val="004605F7"/>
    <w:rsid w:val="00463132"/>
    <w:rsid w:val="004648FC"/>
    <w:rsid w:val="00473608"/>
    <w:rsid w:val="0047459A"/>
    <w:rsid w:val="00477DBE"/>
    <w:rsid w:val="00481E70"/>
    <w:rsid w:val="00483870"/>
    <w:rsid w:val="0049099B"/>
    <w:rsid w:val="004924CC"/>
    <w:rsid w:val="004A0D8D"/>
    <w:rsid w:val="004A1F48"/>
    <w:rsid w:val="004C2906"/>
    <w:rsid w:val="004C7CC0"/>
    <w:rsid w:val="004D3CD6"/>
    <w:rsid w:val="004D46E1"/>
    <w:rsid w:val="004E0E29"/>
    <w:rsid w:val="004E2313"/>
    <w:rsid w:val="004F2321"/>
    <w:rsid w:val="004F42F1"/>
    <w:rsid w:val="004F5181"/>
    <w:rsid w:val="004F60B4"/>
    <w:rsid w:val="00510816"/>
    <w:rsid w:val="0051267B"/>
    <w:rsid w:val="00513680"/>
    <w:rsid w:val="00517834"/>
    <w:rsid w:val="00521A11"/>
    <w:rsid w:val="005239F9"/>
    <w:rsid w:val="005316ED"/>
    <w:rsid w:val="00535CD5"/>
    <w:rsid w:val="00547B88"/>
    <w:rsid w:val="00552112"/>
    <w:rsid w:val="00555C80"/>
    <w:rsid w:val="005576B1"/>
    <w:rsid w:val="005629F0"/>
    <w:rsid w:val="00565B92"/>
    <w:rsid w:val="0056744B"/>
    <w:rsid w:val="005674B9"/>
    <w:rsid w:val="005714B1"/>
    <w:rsid w:val="00572922"/>
    <w:rsid w:val="00574343"/>
    <w:rsid w:val="0057491F"/>
    <w:rsid w:val="00577BA3"/>
    <w:rsid w:val="00583B98"/>
    <w:rsid w:val="00584D93"/>
    <w:rsid w:val="0058562D"/>
    <w:rsid w:val="00585B40"/>
    <w:rsid w:val="00590BB4"/>
    <w:rsid w:val="0059382E"/>
    <w:rsid w:val="0059388F"/>
    <w:rsid w:val="00597E00"/>
    <w:rsid w:val="005A43D7"/>
    <w:rsid w:val="005A76A5"/>
    <w:rsid w:val="005D2A26"/>
    <w:rsid w:val="005D4881"/>
    <w:rsid w:val="005D76DF"/>
    <w:rsid w:val="005E30FC"/>
    <w:rsid w:val="005E5029"/>
    <w:rsid w:val="005F41BF"/>
    <w:rsid w:val="0061045B"/>
    <w:rsid w:val="00611256"/>
    <w:rsid w:val="00612378"/>
    <w:rsid w:val="00615780"/>
    <w:rsid w:val="00623206"/>
    <w:rsid w:val="00626557"/>
    <w:rsid w:val="00626A2C"/>
    <w:rsid w:val="00631FEC"/>
    <w:rsid w:val="00632C93"/>
    <w:rsid w:val="00647A68"/>
    <w:rsid w:val="00647D43"/>
    <w:rsid w:val="00650CCA"/>
    <w:rsid w:val="0065269C"/>
    <w:rsid w:val="00663284"/>
    <w:rsid w:val="00663E12"/>
    <w:rsid w:val="00670330"/>
    <w:rsid w:val="0067046A"/>
    <w:rsid w:val="00674C8E"/>
    <w:rsid w:val="00675EBA"/>
    <w:rsid w:val="00677F4C"/>
    <w:rsid w:val="006856EB"/>
    <w:rsid w:val="006B2BDE"/>
    <w:rsid w:val="006B7963"/>
    <w:rsid w:val="006B7999"/>
    <w:rsid w:val="006D34F7"/>
    <w:rsid w:val="006D4A1D"/>
    <w:rsid w:val="0070059D"/>
    <w:rsid w:val="00706B7A"/>
    <w:rsid w:val="007111E6"/>
    <w:rsid w:val="0071287D"/>
    <w:rsid w:val="00713DE0"/>
    <w:rsid w:val="00714501"/>
    <w:rsid w:val="00714E4F"/>
    <w:rsid w:val="00721BAD"/>
    <w:rsid w:val="00724436"/>
    <w:rsid w:val="00724B86"/>
    <w:rsid w:val="007343D8"/>
    <w:rsid w:val="00741CD7"/>
    <w:rsid w:val="00743557"/>
    <w:rsid w:val="007529E6"/>
    <w:rsid w:val="00753B2C"/>
    <w:rsid w:val="007545DE"/>
    <w:rsid w:val="00755105"/>
    <w:rsid w:val="0075546C"/>
    <w:rsid w:val="007635B4"/>
    <w:rsid w:val="00765B58"/>
    <w:rsid w:val="00776377"/>
    <w:rsid w:val="00777632"/>
    <w:rsid w:val="007824A2"/>
    <w:rsid w:val="00792139"/>
    <w:rsid w:val="00793FBB"/>
    <w:rsid w:val="007958E7"/>
    <w:rsid w:val="007A3CD2"/>
    <w:rsid w:val="007A3D40"/>
    <w:rsid w:val="007A45C4"/>
    <w:rsid w:val="007A55C7"/>
    <w:rsid w:val="007B157F"/>
    <w:rsid w:val="007B4718"/>
    <w:rsid w:val="007C32ED"/>
    <w:rsid w:val="007D6210"/>
    <w:rsid w:val="007E6184"/>
    <w:rsid w:val="007F72B7"/>
    <w:rsid w:val="007F7D12"/>
    <w:rsid w:val="00800824"/>
    <w:rsid w:val="00806117"/>
    <w:rsid w:val="00811729"/>
    <w:rsid w:val="00811AC9"/>
    <w:rsid w:val="008130B1"/>
    <w:rsid w:val="008173E9"/>
    <w:rsid w:val="00817E13"/>
    <w:rsid w:val="00827E0F"/>
    <w:rsid w:val="00835105"/>
    <w:rsid w:val="0083623C"/>
    <w:rsid w:val="0084096A"/>
    <w:rsid w:val="008466EF"/>
    <w:rsid w:val="00850F63"/>
    <w:rsid w:val="00855F09"/>
    <w:rsid w:val="00856CD8"/>
    <w:rsid w:val="0086079D"/>
    <w:rsid w:val="008661EF"/>
    <w:rsid w:val="00873367"/>
    <w:rsid w:val="00874CA2"/>
    <w:rsid w:val="008760C3"/>
    <w:rsid w:val="00877AED"/>
    <w:rsid w:val="00880EA2"/>
    <w:rsid w:val="00890098"/>
    <w:rsid w:val="0089270C"/>
    <w:rsid w:val="008A7627"/>
    <w:rsid w:val="008B2E65"/>
    <w:rsid w:val="008B4164"/>
    <w:rsid w:val="008B7D51"/>
    <w:rsid w:val="008C0846"/>
    <w:rsid w:val="008C13AA"/>
    <w:rsid w:val="008C305D"/>
    <w:rsid w:val="008C4B88"/>
    <w:rsid w:val="008D010B"/>
    <w:rsid w:val="008D0BB8"/>
    <w:rsid w:val="008D4520"/>
    <w:rsid w:val="008D55EE"/>
    <w:rsid w:val="008D7084"/>
    <w:rsid w:val="008D75D4"/>
    <w:rsid w:val="008E5549"/>
    <w:rsid w:val="008E66C7"/>
    <w:rsid w:val="008F3B18"/>
    <w:rsid w:val="008F50E9"/>
    <w:rsid w:val="00901891"/>
    <w:rsid w:val="009030A0"/>
    <w:rsid w:val="0091045D"/>
    <w:rsid w:val="0091506C"/>
    <w:rsid w:val="00915988"/>
    <w:rsid w:val="00922824"/>
    <w:rsid w:val="0092421D"/>
    <w:rsid w:val="00934783"/>
    <w:rsid w:val="009449D4"/>
    <w:rsid w:val="009477BC"/>
    <w:rsid w:val="00953E06"/>
    <w:rsid w:val="00954919"/>
    <w:rsid w:val="0095767E"/>
    <w:rsid w:val="009603FD"/>
    <w:rsid w:val="009705BD"/>
    <w:rsid w:val="0097488B"/>
    <w:rsid w:val="00980A01"/>
    <w:rsid w:val="00982246"/>
    <w:rsid w:val="00985A24"/>
    <w:rsid w:val="0099270D"/>
    <w:rsid w:val="009938E0"/>
    <w:rsid w:val="009A521E"/>
    <w:rsid w:val="009B4458"/>
    <w:rsid w:val="009B638B"/>
    <w:rsid w:val="009C4A7D"/>
    <w:rsid w:val="009C7B98"/>
    <w:rsid w:val="009D2ECA"/>
    <w:rsid w:val="009D576F"/>
    <w:rsid w:val="009E3098"/>
    <w:rsid w:val="009F0659"/>
    <w:rsid w:val="009F3EEE"/>
    <w:rsid w:val="009F70E5"/>
    <w:rsid w:val="00A02609"/>
    <w:rsid w:val="00A139BF"/>
    <w:rsid w:val="00A260C5"/>
    <w:rsid w:val="00A26C7B"/>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C7852"/>
    <w:rsid w:val="00AD0591"/>
    <w:rsid w:val="00AD6151"/>
    <w:rsid w:val="00AD74D8"/>
    <w:rsid w:val="00AE16F2"/>
    <w:rsid w:val="00AF0CF4"/>
    <w:rsid w:val="00AF1CFB"/>
    <w:rsid w:val="00AF3324"/>
    <w:rsid w:val="00B016C8"/>
    <w:rsid w:val="00B05724"/>
    <w:rsid w:val="00B259F2"/>
    <w:rsid w:val="00B27068"/>
    <w:rsid w:val="00B33541"/>
    <w:rsid w:val="00B34121"/>
    <w:rsid w:val="00B41127"/>
    <w:rsid w:val="00B4778A"/>
    <w:rsid w:val="00B54FC1"/>
    <w:rsid w:val="00B614E9"/>
    <w:rsid w:val="00B6488A"/>
    <w:rsid w:val="00B712FD"/>
    <w:rsid w:val="00B80697"/>
    <w:rsid w:val="00B82B5C"/>
    <w:rsid w:val="00B82CB9"/>
    <w:rsid w:val="00B94347"/>
    <w:rsid w:val="00B970FE"/>
    <w:rsid w:val="00BA52F6"/>
    <w:rsid w:val="00BA57EA"/>
    <w:rsid w:val="00BB2C0E"/>
    <w:rsid w:val="00BB4BEE"/>
    <w:rsid w:val="00BB4F40"/>
    <w:rsid w:val="00BC36B9"/>
    <w:rsid w:val="00BC59D6"/>
    <w:rsid w:val="00BD2629"/>
    <w:rsid w:val="00BD45AE"/>
    <w:rsid w:val="00BD7361"/>
    <w:rsid w:val="00BE4284"/>
    <w:rsid w:val="00BF22D0"/>
    <w:rsid w:val="00BF775C"/>
    <w:rsid w:val="00C0132E"/>
    <w:rsid w:val="00C01633"/>
    <w:rsid w:val="00C02E02"/>
    <w:rsid w:val="00C071B1"/>
    <w:rsid w:val="00C11CCA"/>
    <w:rsid w:val="00C1702F"/>
    <w:rsid w:val="00C17974"/>
    <w:rsid w:val="00C17B2D"/>
    <w:rsid w:val="00C24CDC"/>
    <w:rsid w:val="00C2730B"/>
    <w:rsid w:val="00C2752C"/>
    <w:rsid w:val="00C3286C"/>
    <w:rsid w:val="00C4112C"/>
    <w:rsid w:val="00C427C7"/>
    <w:rsid w:val="00C47BD6"/>
    <w:rsid w:val="00C5005B"/>
    <w:rsid w:val="00C50CC4"/>
    <w:rsid w:val="00C55FAE"/>
    <w:rsid w:val="00C5783A"/>
    <w:rsid w:val="00C6082A"/>
    <w:rsid w:val="00C75C45"/>
    <w:rsid w:val="00C81DD1"/>
    <w:rsid w:val="00C8206F"/>
    <w:rsid w:val="00C821D8"/>
    <w:rsid w:val="00C83FDD"/>
    <w:rsid w:val="00C97227"/>
    <w:rsid w:val="00CA0444"/>
    <w:rsid w:val="00CA0454"/>
    <w:rsid w:val="00CA4810"/>
    <w:rsid w:val="00CB1212"/>
    <w:rsid w:val="00CB6F57"/>
    <w:rsid w:val="00CD6BC5"/>
    <w:rsid w:val="00CE11E7"/>
    <w:rsid w:val="00CE4C8D"/>
    <w:rsid w:val="00CE4FB3"/>
    <w:rsid w:val="00CE5706"/>
    <w:rsid w:val="00CF3A61"/>
    <w:rsid w:val="00CF4373"/>
    <w:rsid w:val="00CF4620"/>
    <w:rsid w:val="00CF6526"/>
    <w:rsid w:val="00D10819"/>
    <w:rsid w:val="00D3023E"/>
    <w:rsid w:val="00D310A9"/>
    <w:rsid w:val="00D325AE"/>
    <w:rsid w:val="00D35DEE"/>
    <w:rsid w:val="00D36767"/>
    <w:rsid w:val="00D420CD"/>
    <w:rsid w:val="00D51097"/>
    <w:rsid w:val="00D5458C"/>
    <w:rsid w:val="00D62097"/>
    <w:rsid w:val="00D67CE4"/>
    <w:rsid w:val="00D73889"/>
    <w:rsid w:val="00D74401"/>
    <w:rsid w:val="00D76BD3"/>
    <w:rsid w:val="00D80180"/>
    <w:rsid w:val="00D8105F"/>
    <w:rsid w:val="00D84133"/>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45919"/>
    <w:rsid w:val="00E461D9"/>
    <w:rsid w:val="00E6018C"/>
    <w:rsid w:val="00E6738F"/>
    <w:rsid w:val="00E710C4"/>
    <w:rsid w:val="00E73A0F"/>
    <w:rsid w:val="00E82FD8"/>
    <w:rsid w:val="00E85990"/>
    <w:rsid w:val="00E92BB1"/>
    <w:rsid w:val="00EB230D"/>
    <w:rsid w:val="00EB3AC6"/>
    <w:rsid w:val="00EB4E53"/>
    <w:rsid w:val="00EB5311"/>
    <w:rsid w:val="00EB6228"/>
    <w:rsid w:val="00EB7E8C"/>
    <w:rsid w:val="00EC0CB9"/>
    <w:rsid w:val="00EC16FD"/>
    <w:rsid w:val="00EC639F"/>
    <w:rsid w:val="00ED5EED"/>
    <w:rsid w:val="00ED7266"/>
    <w:rsid w:val="00EE336F"/>
    <w:rsid w:val="00EE6D94"/>
    <w:rsid w:val="00EF141E"/>
    <w:rsid w:val="00EF2E41"/>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C618F"/>
    <w:rsid w:val="00FD44DB"/>
    <w:rsid w:val="00FD50AF"/>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576668157">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 w:id="2127653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771D7-1A44-4D5B-AEFD-393060FB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10910</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3</cp:revision>
  <cp:lastPrinted>2024-10-03T10:32:00Z</cp:lastPrinted>
  <dcterms:created xsi:type="dcterms:W3CDTF">2024-10-03T10:14:00Z</dcterms:created>
  <dcterms:modified xsi:type="dcterms:W3CDTF">2024-10-03T10:32:00Z</dcterms:modified>
  <dc:language>tr-TR</dc:language>
</cp:coreProperties>
</file>