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99" w:rsidRPr="001372FE" w:rsidRDefault="0052312B" w:rsidP="002E4867">
      <w:pPr>
        <w:spacing w:after="0"/>
        <w:jc w:val="center"/>
        <w:rPr>
          <w:rFonts w:ascii="Times New Roman" w:hAnsi="Times New Roman" w:cs="Times New Roman"/>
          <w:b/>
          <w:sz w:val="24"/>
          <w:szCs w:val="24"/>
        </w:rPr>
      </w:pPr>
      <w:r w:rsidRPr="001372FE">
        <w:rPr>
          <w:rFonts w:ascii="Times New Roman" w:hAnsi="Times New Roman" w:cs="Times New Roman"/>
          <w:b/>
          <w:sz w:val="24"/>
          <w:szCs w:val="24"/>
        </w:rPr>
        <w:t>02.10</w:t>
      </w:r>
      <w:r w:rsidR="0069239D" w:rsidRPr="001372FE">
        <w:rPr>
          <w:rFonts w:ascii="Times New Roman" w:hAnsi="Times New Roman" w:cs="Times New Roman"/>
          <w:b/>
          <w:sz w:val="24"/>
          <w:szCs w:val="24"/>
        </w:rPr>
        <w:t>.2023</w:t>
      </w:r>
      <w:r w:rsidR="00BA6699" w:rsidRPr="001372FE">
        <w:rPr>
          <w:rFonts w:ascii="Times New Roman" w:hAnsi="Times New Roman" w:cs="Times New Roman"/>
          <w:b/>
          <w:sz w:val="24"/>
          <w:szCs w:val="24"/>
        </w:rPr>
        <w:t xml:space="preserve"> TARİHLİ MECLİS GÜNDEMİNİN DEVAMI OLAN MADDELERİN SEVK, KABUL VE REDDİNE İLİŞKİN İŞLEMLER</w:t>
      </w:r>
    </w:p>
    <w:p w:rsidR="00586F88" w:rsidRPr="001372FE" w:rsidRDefault="00525B63" w:rsidP="00197391">
      <w:pPr>
        <w:spacing w:after="0"/>
        <w:jc w:val="center"/>
        <w:rPr>
          <w:rFonts w:ascii="Times New Roman" w:hAnsi="Times New Roman" w:cs="Times New Roman"/>
          <w:b/>
          <w:sz w:val="24"/>
          <w:szCs w:val="24"/>
        </w:rPr>
      </w:pPr>
      <w:r w:rsidRPr="001372FE">
        <w:rPr>
          <w:rFonts w:ascii="Times New Roman" w:hAnsi="Times New Roman" w:cs="Times New Roman"/>
          <w:b/>
          <w:sz w:val="24"/>
          <w:szCs w:val="24"/>
        </w:rPr>
        <w:t>(</w:t>
      </w:r>
      <w:r w:rsidR="0052312B" w:rsidRPr="001372FE">
        <w:rPr>
          <w:rFonts w:ascii="Times New Roman" w:hAnsi="Times New Roman" w:cs="Times New Roman"/>
          <w:b/>
          <w:sz w:val="24"/>
          <w:szCs w:val="24"/>
        </w:rPr>
        <w:t>05.10</w:t>
      </w:r>
      <w:r w:rsidR="00A55D01" w:rsidRPr="001372FE">
        <w:rPr>
          <w:rFonts w:ascii="Times New Roman" w:hAnsi="Times New Roman" w:cs="Times New Roman"/>
          <w:b/>
          <w:sz w:val="24"/>
          <w:szCs w:val="24"/>
        </w:rPr>
        <w:t>.2023</w:t>
      </w:r>
      <w:r w:rsidR="00A97571" w:rsidRPr="001372FE">
        <w:rPr>
          <w:rFonts w:ascii="Times New Roman" w:hAnsi="Times New Roman" w:cs="Times New Roman"/>
          <w:b/>
          <w:sz w:val="24"/>
          <w:szCs w:val="24"/>
        </w:rPr>
        <w:t xml:space="preserve"> TARİHLİ 2</w:t>
      </w:r>
      <w:r w:rsidR="00BA6699" w:rsidRPr="001372FE">
        <w:rPr>
          <w:rFonts w:ascii="Times New Roman" w:hAnsi="Times New Roman" w:cs="Times New Roman"/>
          <w:b/>
          <w:sz w:val="24"/>
          <w:szCs w:val="24"/>
        </w:rPr>
        <w:t>. BİRLEŞİM)</w:t>
      </w:r>
    </w:p>
    <w:p w:rsidR="00197391" w:rsidRPr="001372FE" w:rsidRDefault="00197391" w:rsidP="00197391">
      <w:pPr>
        <w:spacing w:after="0"/>
        <w:jc w:val="center"/>
        <w:rPr>
          <w:rFonts w:ascii="Times New Roman" w:hAnsi="Times New Roman" w:cs="Times New Roman"/>
          <w:b/>
          <w:sz w:val="24"/>
          <w:szCs w:val="24"/>
        </w:rPr>
      </w:pPr>
    </w:p>
    <w:p w:rsidR="00A97571" w:rsidRPr="001372FE" w:rsidRDefault="00BA6699" w:rsidP="006806DF">
      <w:pPr>
        <w:spacing w:after="0"/>
        <w:jc w:val="both"/>
        <w:rPr>
          <w:rFonts w:ascii="Times New Roman" w:hAnsi="Times New Roman" w:cs="Times New Roman"/>
          <w:b/>
          <w:sz w:val="24"/>
          <w:szCs w:val="24"/>
        </w:rPr>
      </w:pPr>
      <w:r w:rsidRPr="001372FE">
        <w:rPr>
          <w:rFonts w:ascii="Times New Roman" w:hAnsi="Times New Roman" w:cs="Times New Roman"/>
          <w:b/>
          <w:sz w:val="24"/>
          <w:szCs w:val="24"/>
        </w:rPr>
        <w:t xml:space="preserve">I.BAŞKAN TARAFINDAN MECLİSİN AÇILMASI </w:t>
      </w:r>
    </w:p>
    <w:p w:rsidR="00C635DF" w:rsidRPr="001372FE" w:rsidRDefault="00BA6699" w:rsidP="006806DF">
      <w:pPr>
        <w:spacing w:after="0" w:line="240" w:lineRule="auto"/>
        <w:jc w:val="both"/>
        <w:rPr>
          <w:rFonts w:ascii="Times New Roman" w:hAnsi="Times New Roman" w:cs="Times New Roman"/>
          <w:b/>
          <w:sz w:val="24"/>
          <w:szCs w:val="24"/>
        </w:rPr>
      </w:pPr>
      <w:r w:rsidRPr="001372FE">
        <w:rPr>
          <w:rFonts w:ascii="Times New Roman" w:hAnsi="Times New Roman" w:cs="Times New Roman"/>
          <w:b/>
          <w:sz w:val="24"/>
          <w:szCs w:val="24"/>
        </w:rPr>
        <w:t>II. GEÇMİŞ TOPLANTI TUTANAĞININ OYLANMASI</w:t>
      </w:r>
    </w:p>
    <w:p w:rsidR="00BA6699" w:rsidRPr="001372FE" w:rsidRDefault="0052312B" w:rsidP="006806DF">
      <w:pPr>
        <w:spacing w:after="0" w:line="240" w:lineRule="auto"/>
        <w:jc w:val="both"/>
        <w:rPr>
          <w:rFonts w:ascii="Times New Roman" w:hAnsi="Times New Roman" w:cs="Times New Roman"/>
          <w:sz w:val="24"/>
          <w:szCs w:val="24"/>
        </w:rPr>
      </w:pPr>
      <w:r w:rsidRPr="001372FE">
        <w:rPr>
          <w:rFonts w:ascii="Times New Roman" w:hAnsi="Times New Roman" w:cs="Times New Roman"/>
          <w:sz w:val="24"/>
          <w:szCs w:val="24"/>
        </w:rPr>
        <w:t>02.10</w:t>
      </w:r>
      <w:r w:rsidR="00A55D01" w:rsidRPr="001372FE">
        <w:rPr>
          <w:rFonts w:ascii="Times New Roman" w:hAnsi="Times New Roman" w:cs="Times New Roman"/>
          <w:sz w:val="24"/>
          <w:szCs w:val="24"/>
        </w:rPr>
        <w:t>.2023</w:t>
      </w:r>
      <w:r w:rsidR="00BA6699" w:rsidRPr="001372FE">
        <w:rPr>
          <w:rFonts w:ascii="Times New Roman" w:hAnsi="Times New Roman" w:cs="Times New Roman"/>
          <w:sz w:val="24"/>
          <w:szCs w:val="24"/>
        </w:rPr>
        <w:t xml:space="preserve"> tarihli Meclis tutanağı oy birliği ile kabul edildi.</w:t>
      </w:r>
    </w:p>
    <w:p w:rsidR="00BA6699" w:rsidRPr="001372FE" w:rsidRDefault="00BA6699" w:rsidP="006806DF">
      <w:pPr>
        <w:spacing w:after="0" w:line="240" w:lineRule="auto"/>
        <w:jc w:val="both"/>
        <w:rPr>
          <w:rFonts w:ascii="Times New Roman" w:hAnsi="Times New Roman" w:cs="Times New Roman"/>
          <w:sz w:val="24"/>
          <w:szCs w:val="24"/>
        </w:rPr>
      </w:pPr>
      <w:r w:rsidRPr="001372FE">
        <w:rPr>
          <w:rFonts w:ascii="Times New Roman" w:hAnsi="Times New Roman" w:cs="Times New Roman"/>
          <w:sz w:val="24"/>
          <w:szCs w:val="24"/>
        </w:rPr>
        <w:t xml:space="preserve">  </w:t>
      </w:r>
    </w:p>
    <w:p w:rsidR="00C0096A" w:rsidRPr="001372FE" w:rsidRDefault="00BA6699" w:rsidP="006806DF">
      <w:pPr>
        <w:spacing w:after="0"/>
        <w:jc w:val="both"/>
        <w:rPr>
          <w:rFonts w:ascii="Times New Roman" w:hAnsi="Times New Roman" w:cs="Times New Roman"/>
          <w:b/>
          <w:sz w:val="24"/>
          <w:szCs w:val="24"/>
        </w:rPr>
      </w:pPr>
      <w:r w:rsidRPr="001372FE">
        <w:rPr>
          <w:rFonts w:ascii="Times New Roman" w:hAnsi="Times New Roman" w:cs="Times New Roman"/>
          <w:b/>
          <w:sz w:val="24"/>
          <w:szCs w:val="24"/>
        </w:rPr>
        <w:t>III. BİRİMLERİN ÖNERGELERİNİN GÖRÜŞÜLMESİ</w:t>
      </w:r>
      <w:r w:rsidR="00C0096A" w:rsidRPr="001372FE">
        <w:rPr>
          <w:rFonts w:ascii="Times New Roman" w:hAnsi="Times New Roman" w:cs="Times New Roman"/>
          <w:b/>
          <w:sz w:val="24"/>
          <w:szCs w:val="24"/>
        </w:rPr>
        <w:t xml:space="preserve"> </w:t>
      </w:r>
    </w:p>
    <w:p w:rsidR="00C635DF" w:rsidRPr="001372FE" w:rsidRDefault="00C635DF" w:rsidP="006806DF">
      <w:pPr>
        <w:spacing w:after="0"/>
        <w:jc w:val="both"/>
        <w:rPr>
          <w:rFonts w:ascii="Times New Roman" w:hAnsi="Times New Roman" w:cs="Times New Roman"/>
          <w:b/>
          <w:sz w:val="24"/>
          <w:szCs w:val="24"/>
        </w:rPr>
      </w:pPr>
    </w:p>
    <w:p w:rsidR="0052312B" w:rsidRPr="001372FE" w:rsidRDefault="0052312B" w:rsidP="0052312B">
      <w:pPr>
        <w:spacing w:after="0"/>
        <w:jc w:val="both"/>
        <w:rPr>
          <w:rFonts w:ascii="Times New Roman" w:hAnsi="Times New Roman" w:cs="Times New Roman"/>
          <w:b/>
          <w:color w:val="FF0000"/>
          <w:sz w:val="24"/>
          <w:szCs w:val="24"/>
        </w:rPr>
      </w:pPr>
      <w:r w:rsidRPr="001372FE">
        <w:rPr>
          <w:rFonts w:ascii="Times New Roman" w:hAnsi="Times New Roman" w:cs="Times New Roman"/>
          <w:b/>
          <w:sz w:val="24"/>
          <w:szCs w:val="24"/>
        </w:rPr>
        <w:t xml:space="preserve">1- (İNSAN KAYNAKLARI VE EĞİTİM MÜDÜRLÜĞÜ-2934592) </w:t>
      </w:r>
      <w:r w:rsidRPr="001372FE">
        <w:rPr>
          <w:rFonts w:ascii="Times New Roman" w:hAnsi="Times New Roman" w:cs="Times New Roman"/>
          <w:sz w:val="24"/>
          <w:szCs w:val="24"/>
        </w:rPr>
        <w:t xml:space="preserve">Belediye ve Bağlı Kuruluşları İle Mahalli İdare Birlikleri Norm Kadro Standartları Cetvelleri, (C) Grubu Büyükşehir İlçe Belediyeleri Norm Kadro Standartları Cetveli C14 bölümünde Afet İşleri Müdürlüğü kadrosu zorunlu Müdürlükler arasında yar aldığından dolayı Afet İşleri Müdürlüğünün Kurulması </w:t>
      </w:r>
      <w:proofErr w:type="spellStart"/>
      <w:r w:rsidRPr="001372FE">
        <w:rPr>
          <w:rFonts w:ascii="Times New Roman" w:hAnsi="Times New Roman" w:cs="Times New Roman"/>
          <w:sz w:val="24"/>
          <w:szCs w:val="24"/>
        </w:rPr>
        <w:t>hk</w:t>
      </w:r>
      <w:proofErr w:type="spellEnd"/>
      <w:r w:rsidRPr="001372FE">
        <w:rPr>
          <w:rFonts w:ascii="Times New Roman" w:hAnsi="Times New Roman" w:cs="Times New Roman"/>
          <w:sz w:val="24"/>
          <w:szCs w:val="24"/>
        </w:rPr>
        <w:t>.</w:t>
      </w:r>
    </w:p>
    <w:p w:rsidR="0052312B" w:rsidRPr="001372FE" w:rsidRDefault="0052312B" w:rsidP="0052312B">
      <w:pPr>
        <w:spacing w:after="0"/>
        <w:jc w:val="center"/>
        <w:rPr>
          <w:rFonts w:ascii="Times New Roman" w:hAnsi="Times New Roman" w:cs="Times New Roman"/>
          <w:b/>
          <w:color w:val="000000"/>
          <w:sz w:val="24"/>
          <w:szCs w:val="24"/>
        </w:rPr>
      </w:pPr>
      <w:r w:rsidRPr="001372FE">
        <w:rPr>
          <w:rFonts w:ascii="Times New Roman" w:hAnsi="Times New Roman" w:cs="Times New Roman"/>
          <w:b/>
          <w:color w:val="FF0000"/>
          <w:sz w:val="24"/>
          <w:szCs w:val="24"/>
        </w:rPr>
        <w:t xml:space="preserve">OY BİRLİĞİ İLE KABUL </w:t>
      </w:r>
      <w:proofErr w:type="gramStart"/>
      <w:r w:rsidRPr="001372FE">
        <w:rPr>
          <w:rFonts w:ascii="Times New Roman" w:hAnsi="Times New Roman" w:cs="Times New Roman"/>
          <w:b/>
          <w:color w:val="FF0000"/>
          <w:sz w:val="24"/>
          <w:szCs w:val="24"/>
        </w:rPr>
        <w:t>EDİLDİ :109</w:t>
      </w:r>
      <w:proofErr w:type="gramEnd"/>
    </w:p>
    <w:p w:rsidR="000C0182" w:rsidRPr="001372FE" w:rsidRDefault="000C0182" w:rsidP="000C0182">
      <w:pPr>
        <w:spacing w:after="0"/>
        <w:jc w:val="both"/>
        <w:rPr>
          <w:rFonts w:ascii="Times New Roman" w:hAnsi="Times New Roman" w:cs="Times New Roman"/>
          <w:b/>
          <w:color w:val="000000"/>
          <w:sz w:val="24"/>
          <w:szCs w:val="24"/>
        </w:rPr>
      </w:pPr>
    </w:p>
    <w:p w:rsidR="000C0182" w:rsidRPr="001372FE" w:rsidRDefault="00BB0E89" w:rsidP="000C0182">
      <w:pPr>
        <w:jc w:val="both"/>
        <w:rPr>
          <w:rFonts w:ascii="Times New Roman" w:eastAsia="Calibri" w:hAnsi="Times New Roman" w:cs="Times New Roman"/>
          <w:b/>
          <w:sz w:val="24"/>
          <w:szCs w:val="24"/>
          <w:lang w:eastAsia="en-US"/>
        </w:rPr>
      </w:pPr>
      <w:r w:rsidRPr="001372FE">
        <w:rPr>
          <w:rFonts w:ascii="Times New Roman" w:eastAsia="Calibri" w:hAnsi="Times New Roman" w:cs="Times New Roman"/>
          <w:b/>
          <w:sz w:val="24"/>
          <w:szCs w:val="24"/>
          <w:lang w:eastAsia="en-US"/>
        </w:rPr>
        <w:t>IV. İHTİSAS KOMİSYON RAPORLARININ GÖRÜŞÜLMESİ</w:t>
      </w:r>
    </w:p>
    <w:p w:rsidR="0052312B" w:rsidRPr="001372FE" w:rsidRDefault="0052312B" w:rsidP="0052312B">
      <w:pPr>
        <w:spacing w:after="0"/>
        <w:jc w:val="both"/>
        <w:rPr>
          <w:rFonts w:ascii="Times New Roman" w:hAnsi="Times New Roman" w:cs="Times New Roman"/>
          <w:b/>
          <w:color w:val="FF0000"/>
          <w:sz w:val="24"/>
          <w:szCs w:val="24"/>
        </w:rPr>
      </w:pPr>
      <w:r w:rsidRPr="001372FE">
        <w:rPr>
          <w:rFonts w:ascii="Times New Roman" w:hAnsi="Times New Roman" w:cs="Times New Roman"/>
          <w:b/>
          <w:color w:val="000000"/>
          <w:sz w:val="24"/>
          <w:szCs w:val="24"/>
        </w:rPr>
        <w:t xml:space="preserve">1- (FEN İŞLERİ MÜDÜRLÜĞÜ-2930753) </w:t>
      </w:r>
      <w:r w:rsidRPr="001372FE">
        <w:rPr>
          <w:rFonts w:ascii="Times New Roman" w:hAnsi="Times New Roman" w:cs="Times New Roman"/>
          <w:color w:val="000000"/>
          <w:sz w:val="24"/>
          <w:szCs w:val="24"/>
        </w:rPr>
        <w:t>Belediye Meclisinin 01.07.2019 tarih ve 52 sayılı kararı ile kardeş belediyemiz olan Tunceli ili, Ovacık Belediyesinin malzeme temini konusunda belediyemizden yardım talebinin karşılanmasının kabulüne ilişkin "Plan ve Bütçe", "Hukuk", "Kent Konseyi", "Sosyal İşler" Komisyonları (oy çokluğu) ortak raporu.</w:t>
      </w:r>
    </w:p>
    <w:p w:rsidR="0052312B" w:rsidRDefault="0052312B" w:rsidP="0052312B">
      <w:pPr>
        <w:spacing w:after="0"/>
        <w:jc w:val="center"/>
        <w:rPr>
          <w:rFonts w:ascii="Times New Roman" w:hAnsi="Times New Roman" w:cs="Times New Roman"/>
          <w:b/>
          <w:color w:val="FF0000"/>
          <w:sz w:val="24"/>
          <w:szCs w:val="24"/>
        </w:rPr>
      </w:pPr>
      <w:r w:rsidRPr="001372FE">
        <w:rPr>
          <w:rFonts w:ascii="Times New Roman" w:hAnsi="Times New Roman" w:cs="Times New Roman"/>
          <w:b/>
          <w:color w:val="FF0000"/>
          <w:sz w:val="24"/>
          <w:szCs w:val="24"/>
        </w:rPr>
        <w:t xml:space="preserve">OY BİRLİĞİ İLE KABUL </w:t>
      </w:r>
      <w:proofErr w:type="gramStart"/>
      <w:r w:rsidRPr="001372FE">
        <w:rPr>
          <w:rFonts w:ascii="Times New Roman" w:hAnsi="Times New Roman" w:cs="Times New Roman"/>
          <w:b/>
          <w:color w:val="FF0000"/>
          <w:sz w:val="24"/>
          <w:szCs w:val="24"/>
        </w:rPr>
        <w:t>EDİLDİ :110</w:t>
      </w:r>
      <w:proofErr w:type="gramEnd"/>
    </w:p>
    <w:p w:rsidR="001372FE" w:rsidRPr="001372FE" w:rsidRDefault="001372FE" w:rsidP="0052312B">
      <w:pPr>
        <w:spacing w:after="0"/>
        <w:jc w:val="center"/>
        <w:rPr>
          <w:rFonts w:ascii="Times New Roman" w:hAnsi="Times New Roman" w:cs="Times New Roman"/>
          <w:b/>
          <w:color w:val="000000"/>
          <w:sz w:val="24"/>
          <w:szCs w:val="24"/>
        </w:rPr>
      </w:pPr>
    </w:p>
    <w:p w:rsidR="0052312B" w:rsidRPr="001372FE" w:rsidRDefault="0052312B" w:rsidP="0052312B">
      <w:pPr>
        <w:spacing w:after="0"/>
        <w:jc w:val="both"/>
        <w:rPr>
          <w:rFonts w:ascii="Times New Roman" w:hAnsi="Times New Roman" w:cs="Times New Roman"/>
          <w:b/>
          <w:color w:val="FF0000"/>
          <w:sz w:val="24"/>
          <w:szCs w:val="24"/>
        </w:rPr>
      </w:pPr>
      <w:r w:rsidRPr="001372FE">
        <w:rPr>
          <w:rFonts w:ascii="Times New Roman" w:hAnsi="Times New Roman" w:cs="Times New Roman"/>
          <w:b/>
          <w:color w:val="000000"/>
          <w:sz w:val="24"/>
          <w:szCs w:val="24"/>
        </w:rPr>
        <w:t xml:space="preserve">2- (FEN İŞLERİ MÜDÜRLÜĞÜ-2931003) </w:t>
      </w:r>
      <w:r w:rsidRPr="001372FE">
        <w:rPr>
          <w:rFonts w:ascii="Times New Roman" w:hAnsi="Times New Roman" w:cs="Times New Roman"/>
          <w:color w:val="000000"/>
          <w:sz w:val="24"/>
          <w:szCs w:val="24"/>
        </w:rPr>
        <w:t>Belediye Meclisinin 17.05.2021 tarih ve 59 sayılı kararı ile kardeş belediyemiz olan Tunceli ili, Hozat Belediyesinin malzeme temini konusunda belediyemizden yardım talebinin karşılanmasının kabulüne ilişkin "Plan ve Bütçe", "Hukuk", "Kent Konseyi", "Sosyal İşler" Komisyonları (oy çokluğu) ortak raporu.</w:t>
      </w:r>
    </w:p>
    <w:p w:rsidR="0052312B" w:rsidRDefault="0052312B" w:rsidP="0052312B">
      <w:pPr>
        <w:spacing w:after="0"/>
        <w:jc w:val="center"/>
        <w:rPr>
          <w:rFonts w:ascii="Times New Roman" w:hAnsi="Times New Roman" w:cs="Times New Roman"/>
          <w:b/>
          <w:color w:val="FF0000"/>
          <w:sz w:val="24"/>
          <w:szCs w:val="24"/>
        </w:rPr>
      </w:pPr>
      <w:r w:rsidRPr="001372FE">
        <w:rPr>
          <w:rFonts w:ascii="Times New Roman" w:hAnsi="Times New Roman" w:cs="Times New Roman"/>
          <w:b/>
          <w:color w:val="FF0000"/>
          <w:sz w:val="24"/>
          <w:szCs w:val="24"/>
        </w:rPr>
        <w:t xml:space="preserve">OY BİRLİĞİ İLE KABUL </w:t>
      </w:r>
      <w:proofErr w:type="gramStart"/>
      <w:r w:rsidRPr="001372FE">
        <w:rPr>
          <w:rFonts w:ascii="Times New Roman" w:hAnsi="Times New Roman" w:cs="Times New Roman"/>
          <w:b/>
          <w:color w:val="FF0000"/>
          <w:sz w:val="24"/>
          <w:szCs w:val="24"/>
        </w:rPr>
        <w:t>EDİLDİ :111</w:t>
      </w:r>
      <w:proofErr w:type="gramEnd"/>
    </w:p>
    <w:p w:rsidR="001372FE" w:rsidRPr="001372FE" w:rsidRDefault="001372FE" w:rsidP="0052312B">
      <w:pPr>
        <w:spacing w:after="0"/>
        <w:jc w:val="center"/>
        <w:rPr>
          <w:rFonts w:ascii="Times New Roman" w:hAnsi="Times New Roman" w:cs="Times New Roman"/>
          <w:b/>
          <w:color w:val="000000"/>
          <w:sz w:val="24"/>
          <w:szCs w:val="24"/>
        </w:rPr>
      </w:pPr>
    </w:p>
    <w:p w:rsidR="0052312B" w:rsidRPr="001372FE" w:rsidRDefault="0052312B" w:rsidP="0052312B">
      <w:pPr>
        <w:spacing w:after="0"/>
        <w:jc w:val="both"/>
        <w:rPr>
          <w:rFonts w:ascii="Times New Roman" w:hAnsi="Times New Roman" w:cs="Times New Roman"/>
          <w:b/>
          <w:color w:val="FF0000"/>
          <w:sz w:val="24"/>
          <w:szCs w:val="24"/>
        </w:rPr>
      </w:pPr>
      <w:r w:rsidRPr="001372FE">
        <w:rPr>
          <w:rFonts w:ascii="Times New Roman" w:hAnsi="Times New Roman" w:cs="Times New Roman"/>
          <w:b/>
          <w:color w:val="000000"/>
          <w:sz w:val="24"/>
          <w:szCs w:val="24"/>
        </w:rPr>
        <w:t xml:space="preserve">3- (EMLAK VE İSTİMLAK MÜDÜRLÜĞÜ-2898499) </w:t>
      </w:r>
      <w:r w:rsidRPr="001372FE">
        <w:rPr>
          <w:rFonts w:ascii="Times New Roman" w:hAnsi="Times New Roman" w:cs="Times New Roman"/>
          <w:color w:val="000000"/>
          <w:sz w:val="24"/>
          <w:szCs w:val="24"/>
        </w:rPr>
        <w:t xml:space="preserve">Bayraklı ilçesi, Mansuroğlu Mahallesi, Zeki Müren parkı içinde bulunan ve 288/7 sokak, no:4/A-B adresinde kayıtlı bulunan Belediyemize ait kafeteryanın, 01/10/2019 tarih ve 92 sayılı Belediye Meclis kararı </w:t>
      </w:r>
      <w:proofErr w:type="gramStart"/>
      <w:r w:rsidRPr="001372FE">
        <w:rPr>
          <w:rFonts w:ascii="Times New Roman" w:hAnsi="Times New Roman" w:cs="Times New Roman"/>
          <w:color w:val="000000"/>
          <w:sz w:val="24"/>
          <w:szCs w:val="24"/>
        </w:rPr>
        <w:t>ile  kamu</w:t>
      </w:r>
      <w:proofErr w:type="gramEnd"/>
      <w:r w:rsidRPr="001372FE">
        <w:rPr>
          <w:rFonts w:ascii="Times New Roman" w:hAnsi="Times New Roman" w:cs="Times New Roman"/>
          <w:color w:val="000000"/>
          <w:sz w:val="24"/>
          <w:szCs w:val="24"/>
        </w:rPr>
        <w:t xml:space="preserve"> kurumu niteliğindeki meslek örgütü İzmir Barosu Başkanlığına 3 yıl süreyle bedelli tahsisinin yapılmasına karar verilmiş olup, yapılan protokol süresi 14/09/2023 tarihinde sona ereceğinden;14/09/2023 tarihinden itibaren 3 yıl süreyle İzmir Barosu Başkanlığına bedelli kullanım hakkı verilmesine ilişkin ekli protokolün yapılan değişikliklerle imzalanması hususunda, Bayraklı Belediye Başkanı Sayın Serdar </w:t>
      </w:r>
      <w:proofErr w:type="spellStart"/>
      <w:r w:rsidRPr="001372FE">
        <w:rPr>
          <w:rFonts w:ascii="Times New Roman" w:hAnsi="Times New Roman" w:cs="Times New Roman"/>
          <w:color w:val="000000"/>
          <w:sz w:val="24"/>
          <w:szCs w:val="24"/>
        </w:rPr>
        <w:t>SANDAL'a</w:t>
      </w:r>
      <w:proofErr w:type="spellEnd"/>
      <w:r w:rsidRPr="001372FE">
        <w:rPr>
          <w:rFonts w:ascii="Times New Roman" w:hAnsi="Times New Roman" w:cs="Times New Roman"/>
          <w:color w:val="000000"/>
          <w:sz w:val="24"/>
          <w:szCs w:val="24"/>
        </w:rPr>
        <w:t xml:space="preserve"> yetki verilmesinin kabulüne ilişkin "Plan ve Bütçe", "Hukuk" Komisyonları (oy çokluğu) ortak raporu.</w:t>
      </w:r>
    </w:p>
    <w:p w:rsidR="0052312B" w:rsidRDefault="0052312B" w:rsidP="0052312B">
      <w:pPr>
        <w:spacing w:after="0"/>
        <w:jc w:val="center"/>
        <w:rPr>
          <w:rFonts w:ascii="Times New Roman" w:hAnsi="Times New Roman" w:cs="Times New Roman"/>
          <w:b/>
          <w:color w:val="FF0000"/>
          <w:sz w:val="24"/>
          <w:szCs w:val="24"/>
        </w:rPr>
      </w:pPr>
      <w:r w:rsidRPr="001372FE">
        <w:rPr>
          <w:rFonts w:ascii="Times New Roman" w:hAnsi="Times New Roman" w:cs="Times New Roman"/>
          <w:b/>
          <w:color w:val="FF0000"/>
          <w:sz w:val="24"/>
          <w:szCs w:val="24"/>
        </w:rPr>
        <w:t xml:space="preserve"> KOMİSYONA İADE EDİLDİ </w:t>
      </w:r>
    </w:p>
    <w:p w:rsidR="001372FE" w:rsidRPr="001372FE" w:rsidRDefault="001372FE" w:rsidP="0052312B">
      <w:pPr>
        <w:spacing w:after="0"/>
        <w:jc w:val="center"/>
        <w:rPr>
          <w:rFonts w:ascii="Times New Roman" w:hAnsi="Times New Roman" w:cs="Times New Roman"/>
          <w:b/>
          <w:color w:val="000000"/>
          <w:sz w:val="24"/>
          <w:szCs w:val="24"/>
        </w:rPr>
      </w:pPr>
    </w:p>
    <w:p w:rsidR="0052312B" w:rsidRPr="001372FE" w:rsidRDefault="0052312B" w:rsidP="0052312B">
      <w:pPr>
        <w:spacing w:after="0"/>
        <w:jc w:val="both"/>
        <w:rPr>
          <w:rFonts w:ascii="Times New Roman" w:hAnsi="Times New Roman" w:cs="Times New Roman"/>
          <w:b/>
          <w:color w:val="FF0000"/>
          <w:sz w:val="24"/>
          <w:szCs w:val="24"/>
        </w:rPr>
      </w:pPr>
      <w:r w:rsidRPr="001372FE">
        <w:rPr>
          <w:rFonts w:ascii="Times New Roman" w:hAnsi="Times New Roman" w:cs="Times New Roman"/>
          <w:b/>
          <w:color w:val="000000"/>
          <w:sz w:val="24"/>
          <w:szCs w:val="24"/>
        </w:rPr>
        <w:t xml:space="preserve">4- (MALİ HİZMETLER MÜDÜRLÜĞÜ-2931160) </w:t>
      </w:r>
      <w:r w:rsidRPr="001372FE">
        <w:rPr>
          <w:rFonts w:ascii="Times New Roman" w:hAnsi="Times New Roman" w:cs="Times New Roman"/>
          <w:color w:val="000000"/>
          <w:sz w:val="24"/>
          <w:szCs w:val="24"/>
        </w:rPr>
        <w:t xml:space="preserve">Bayraklı Belediyesi 2024 yılı Performans </w:t>
      </w:r>
      <w:proofErr w:type="gramStart"/>
      <w:r w:rsidRPr="001372FE">
        <w:rPr>
          <w:rFonts w:ascii="Times New Roman" w:hAnsi="Times New Roman" w:cs="Times New Roman"/>
          <w:color w:val="000000"/>
          <w:sz w:val="24"/>
          <w:szCs w:val="24"/>
        </w:rPr>
        <w:t>Programının  kabulüne</w:t>
      </w:r>
      <w:proofErr w:type="gramEnd"/>
      <w:r w:rsidRPr="001372FE">
        <w:rPr>
          <w:rFonts w:ascii="Times New Roman" w:hAnsi="Times New Roman" w:cs="Times New Roman"/>
          <w:color w:val="000000"/>
          <w:sz w:val="24"/>
          <w:szCs w:val="24"/>
        </w:rPr>
        <w:t xml:space="preserve"> ilişkin "Plan ve Bütçe" Komisyonu (oy çokluğu) raporu.</w:t>
      </w:r>
    </w:p>
    <w:p w:rsidR="0052312B" w:rsidRDefault="0052312B" w:rsidP="0052312B">
      <w:pPr>
        <w:spacing w:after="0"/>
        <w:jc w:val="center"/>
        <w:rPr>
          <w:rFonts w:ascii="Times New Roman" w:hAnsi="Times New Roman" w:cs="Times New Roman"/>
          <w:b/>
          <w:color w:val="FF0000"/>
          <w:sz w:val="24"/>
          <w:szCs w:val="24"/>
        </w:rPr>
      </w:pPr>
      <w:r w:rsidRPr="001372FE">
        <w:rPr>
          <w:rFonts w:ascii="Times New Roman" w:hAnsi="Times New Roman" w:cs="Times New Roman"/>
          <w:b/>
          <w:color w:val="FF0000"/>
          <w:sz w:val="24"/>
          <w:szCs w:val="24"/>
        </w:rPr>
        <w:t xml:space="preserve">OY ÇOKLUĞU İLE KABUL </w:t>
      </w:r>
      <w:proofErr w:type="gramStart"/>
      <w:r w:rsidRPr="001372FE">
        <w:rPr>
          <w:rFonts w:ascii="Times New Roman" w:hAnsi="Times New Roman" w:cs="Times New Roman"/>
          <w:b/>
          <w:color w:val="FF0000"/>
          <w:sz w:val="24"/>
          <w:szCs w:val="24"/>
        </w:rPr>
        <w:t>EDİLDİ :112</w:t>
      </w:r>
      <w:proofErr w:type="gramEnd"/>
    </w:p>
    <w:p w:rsidR="001372FE" w:rsidRDefault="001372FE" w:rsidP="0052312B">
      <w:pPr>
        <w:spacing w:after="0"/>
        <w:jc w:val="center"/>
        <w:rPr>
          <w:rFonts w:ascii="Times New Roman" w:hAnsi="Times New Roman" w:cs="Times New Roman"/>
          <w:b/>
          <w:color w:val="FF0000"/>
          <w:sz w:val="24"/>
          <w:szCs w:val="24"/>
        </w:rPr>
      </w:pPr>
      <w:bookmarkStart w:id="0" w:name="_GoBack"/>
      <w:bookmarkEnd w:id="0"/>
    </w:p>
    <w:p w:rsidR="001372FE" w:rsidRPr="001372FE" w:rsidRDefault="001372FE" w:rsidP="0052312B">
      <w:pPr>
        <w:spacing w:after="0"/>
        <w:jc w:val="center"/>
        <w:rPr>
          <w:rFonts w:ascii="Times New Roman" w:hAnsi="Times New Roman" w:cs="Times New Roman"/>
          <w:b/>
          <w:color w:val="000000"/>
          <w:sz w:val="24"/>
          <w:szCs w:val="24"/>
        </w:rPr>
      </w:pPr>
    </w:p>
    <w:p w:rsidR="0052312B" w:rsidRPr="001372FE" w:rsidRDefault="0052312B" w:rsidP="0052312B">
      <w:pPr>
        <w:spacing w:after="0"/>
        <w:jc w:val="both"/>
        <w:rPr>
          <w:rFonts w:ascii="Times New Roman" w:hAnsi="Times New Roman" w:cs="Times New Roman"/>
          <w:b/>
          <w:color w:val="FF0000"/>
          <w:sz w:val="24"/>
          <w:szCs w:val="24"/>
        </w:rPr>
      </w:pPr>
      <w:r w:rsidRPr="001372FE">
        <w:rPr>
          <w:rFonts w:ascii="Times New Roman" w:hAnsi="Times New Roman" w:cs="Times New Roman"/>
          <w:b/>
          <w:color w:val="000000"/>
          <w:sz w:val="24"/>
          <w:szCs w:val="24"/>
        </w:rPr>
        <w:t xml:space="preserve">5- (MALİ HİZMETLER MÜDÜRLÜĞÜ-2931167) </w:t>
      </w:r>
      <w:r w:rsidRPr="001372FE">
        <w:rPr>
          <w:rFonts w:ascii="Times New Roman" w:hAnsi="Times New Roman" w:cs="Times New Roman"/>
          <w:color w:val="000000"/>
          <w:sz w:val="24"/>
          <w:szCs w:val="24"/>
        </w:rPr>
        <w:t>Bayraklı Belediyesi 2024 yılı Bütçesinin kabulüne ilişkin "Plan ve Bütçe" Komisyonu (oy çokluğu) raporu.</w:t>
      </w:r>
    </w:p>
    <w:p w:rsidR="0052312B" w:rsidRPr="001372FE" w:rsidRDefault="0052312B" w:rsidP="0052312B">
      <w:pPr>
        <w:spacing w:after="0"/>
        <w:jc w:val="center"/>
        <w:rPr>
          <w:rFonts w:ascii="Times New Roman" w:hAnsi="Times New Roman" w:cs="Times New Roman"/>
          <w:b/>
          <w:color w:val="000000"/>
          <w:sz w:val="24"/>
          <w:szCs w:val="24"/>
        </w:rPr>
      </w:pPr>
      <w:r w:rsidRPr="001372FE">
        <w:rPr>
          <w:rFonts w:ascii="Times New Roman" w:hAnsi="Times New Roman" w:cs="Times New Roman"/>
          <w:b/>
          <w:color w:val="FF0000"/>
          <w:sz w:val="24"/>
          <w:szCs w:val="24"/>
        </w:rPr>
        <w:t xml:space="preserve">OY ÇOKLUĞU İLE KABUL </w:t>
      </w:r>
      <w:proofErr w:type="gramStart"/>
      <w:r w:rsidRPr="001372FE">
        <w:rPr>
          <w:rFonts w:ascii="Times New Roman" w:hAnsi="Times New Roman" w:cs="Times New Roman"/>
          <w:b/>
          <w:color w:val="FF0000"/>
          <w:sz w:val="24"/>
          <w:szCs w:val="24"/>
        </w:rPr>
        <w:t>EDİLDİ :113</w:t>
      </w:r>
      <w:proofErr w:type="gramEnd"/>
    </w:p>
    <w:p w:rsidR="0069239D" w:rsidRPr="001372FE" w:rsidRDefault="0069239D" w:rsidP="000C0182">
      <w:pPr>
        <w:spacing w:after="0"/>
        <w:rPr>
          <w:rFonts w:ascii="Times New Roman" w:hAnsi="Times New Roman" w:cs="Times New Roman"/>
          <w:b/>
          <w:color w:val="000000"/>
          <w:sz w:val="24"/>
          <w:szCs w:val="24"/>
        </w:rPr>
      </w:pPr>
    </w:p>
    <w:p w:rsidR="0069239D" w:rsidRPr="001372FE" w:rsidRDefault="00036E8A" w:rsidP="006E0A9D">
      <w:pPr>
        <w:jc w:val="both"/>
        <w:outlineLvl w:val="0"/>
        <w:rPr>
          <w:rFonts w:ascii="Times New Roman" w:hAnsi="Times New Roman" w:cs="Times New Roman"/>
          <w:color w:val="000000"/>
          <w:sz w:val="24"/>
          <w:szCs w:val="24"/>
        </w:rPr>
      </w:pPr>
      <w:r w:rsidRPr="001372FE">
        <w:rPr>
          <w:rFonts w:ascii="Times New Roman" w:hAnsi="Times New Roman" w:cs="Times New Roman"/>
          <w:b/>
          <w:color w:val="000000"/>
          <w:sz w:val="24"/>
          <w:szCs w:val="24"/>
        </w:rPr>
        <w:t>V</w:t>
      </w:r>
      <w:r w:rsidR="002E4867" w:rsidRPr="001372FE">
        <w:rPr>
          <w:rFonts w:ascii="Times New Roman" w:hAnsi="Times New Roman" w:cs="Times New Roman"/>
          <w:b/>
          <w:color w:val="000000"/>
          <w:sz w:val="24"/>
          <w:szCs w:val="24"/>
        </w:rPr>
        <w:t>I</w:t>
      </w:r>
      <w:r w:rsidR="00BA6699" w:rsidRPr="001372FE">
        <w:rPr>
          <w:rFonts w:ascii="Times New Roman" w:hAnsi="Times New Roman" w:cs="Times New Roman"/>
          <w:b/>
          <w:color w:val="000000"/>
          <w:sz w:val="24"/>
          <w:szCs w:val="24"/>
        </w:rPr>
        <w:t xml:space="preserve">. TOPLANTIYA KATILMAYAN MECLİS ÜYELERİNİN MAZERETLERİNİN GÖRÜŞÜLMESİ </w:t>
      </w:r>
      <w:r w:rsidR="00BA6699" w:rsidRPr="001372FE">
        <w:rPr>
          <w:rFonts w:ascii="Times New Roman" w:hAnsi="Times New Roman" w:cs="Times New Roman"/>
          <w:color w:val="000000"/>
          <w:sz w:val="24"/>
          <w:szCs w:val="24"/>
        </w:rPr>
        <w:t>(Meclis üyesi</w:t>
      </w:r>
      <w:r w:rsidR="00E377F0" w:rsidRPr="001372FE">
        <w:rPr>
          <w:rFonts w:ascii="Times New Roman" w:eastAsia="Constantia" w:hAnsi="Times New Roman" w:cs="Times New Roman"/>
          <w:sz w:val="24"/>
          <w:szCs w:val="24"/>
        </w:rPr>
        <w:t xml:space="preserve"> </w:t>
      </w:r>
      <w:r w:rsidR="0052312B" w:rsidRPr="001372FE">
        <w:rPr>
          <w:rFonts w:ascii="Times New Roman" w:hAnsi="Times New Roman" w:cs="Times New Roman"/>
          <w:sz w:val="24"/>
          <w:szCs w:val="24"/>
        </w:rPr>
        <w:t xml:space="preserve">Mehmet TOPTAŞ, Yeşim TEKOĞLU, İrfan ÖNAL, Hayrullah TELLİ, Orhan TEMİZ, Derviş </w:t>
      </w:r>
      <w:proofErr w:type="spellStart"/>
      <w:r w:rsidR="0052312B" w:rsidRPr="001372FE">
        <w:rPr>
          <w:rFonts w:ascii="Times New Roman" w:hAnsi="Times New Roman" w:cs="Times New Roman"/>
          <w:sz w:val="24"/>
          <w:szCs w:val="24"/>
        </w:rPr>
        <w:t>KABACIK</w:t>
      </w:r>
      <w:r w:rsidR="00BB0E89" w:rsidRPr="001372FE">
        <w:rPr>
          <w:rFonts w:ascii="Times New Roman" w:eastAsia="Constantia" w:hAnsi="Times New Roman" w:cs="Times New Roman"/>
          <w:sz w:val="24"/>
          <w:szCs w:val="24"/>
        </w:rPr>
        <w:t>’ı</w:t>
      </w:r>
      <w:r w:rsidR="0023756D" w:rsidRPr="001372FE">
        <w:rPr>
          <w:rFonts w:ascii="Times New Roman" w:eastAsia="Constantia" w:hAnsi="Times New Roman" w:cs="Times New Roman"/>
          <w:sz w:val="24"/>
          <w:szCs w:val="24"/>
        </w:rPr>
        <w:t>n</w:t>
      </w:r>
      <w:proofErr w:type="spellEnd"/>
      <w:r w:rsidR="0023756D" w:rsidRPr="001372FE">
        <w:rPr>
          <w:rFonts w:ascii="Times New Roman" w:eastAsia="Constantia" w:hAnsi="Times New Roman" w:cs="Times New Roman"/>
          <w:b/>
          <w:sz w:val="24"/>
          <w:szCs w:val="24"/>
        </w:rPr>
        <w:t xml:space="preserve"> </w:t>
      </w:r>
      <w:r w:rsidR="00BA6699" w:rsidRPr="001372FE">
        <w:rPr>
          <w:rFonts w:ascii="Times New Roman" w:hAnsi="Times New Roman" w:cs="Times New Roman"/>
          <w:color w:val="000000"/>
          <w:sz w:val="24"/>
          <w:szCs w:val="24"/>
        </w:rPr>
        <w:t>mazereti oy birliği ile kabul edildi.)</w:t>
      </w:r>
    </w:p>
    <w:p w:rsidR="0094494D" w:rsidRPr="001372FE" w:rsidRDefault="000B0CD3" w:rsidP="000B0CD3">
      <w:pPr>
        <w:spacing w:after="0" w:line="240" w:lineRule="auto"/>
        <w:jc w:val="both"/>
        <w:rPr>
          <w:rFonts w:ascii="Times New Roman" w:hAnsi="Times New Roman" w:cs="Times New Roman"/>
          <w:b/>
          <w:sz w:val="24"/>
          <w:szCs w:val="24"/>
        </w:rPr>
      </w:pPr>
      <w:r w:rsidRPr="001372FE">
        <w:rPr>
          <w:rFonts w:ascii="Times New Roman" w:hAnsi="Times New Roman" w:cs="Times New Roman"/>
          <w:b/>
          <w:sz w:val="24"/>
          <w:szCs w:val="24"/>
        </w:rPr>
        <w:t>VI</w:t>
      </w:r>
      <w:r w:rsidR="00C0096A" w:rsidRPr="001372FE">
        <w:rPr>
          <w:rFonts w:ascii="Times New Roman" w:hAnsi="Times New Roman" w:cs="Times New Roman"/>
          <w:b/>
          <w:sz w:val="24"/>
          <w:szCs w:val="24"/>
        </w:rPr>
        <w:t>I</w:t>
      </w:r>
      <w:r w:rsidRPr="001372FE">
        <w:rPr>
          <w:rFonts w:ascii="Times New Roman" w:hAnsi="Times New Roman" w:cs="Times New Roman"/>
          <w:b/>
          <w:sz w:val="24"/>
          <w:szCs w:val="24"/>
        </w:rPr>
        <w:t>.  TOPLANTI GÜN VE SAATİNİN TESPİTİ VE KAPANIŞ.</w:t>
      </w:r>
    </w:p>
    <w:p w:rsidR="0094494D" w:rsidRPr="001372FE" w:rsidRDefault="0094494D" w:rsidP="000B0CD3">
      <w:pPr>
        <w:spacing w:after="0" w:line="240" w:lineRule="auto"/>
        <w:jc w:val="both"/>
        <w:rPr>
          <w:rFonts w:ascii="Times New Roman" w:hAnsi="Times New Roman" w:cs="Times New Roman"/>
          <w:b/>
          <w:sz w:val="24"/>
          <w:szCs w:val="24"/>
        </w:rPr>
      </w:pPr>
    </w:p>
    <w:p w:rsidR="00BA6699" w:rsidRPr="001372FE" w:rsidRDefault="00036E8A" w:rsidP="006806DF">
      <w:pPr>
        <w:spacing w:after="0"/>
        <w:jc w:val="both"/>
        <w:rPr>
          <w:rFonts w:ascii="Times New Roman" w:hAnsi="Times New Roman" w:cs="Times New Roman"/>
          <w:b/>
          <w:sz w:val="24"/>
          <w:szCs w:val="24"/>
        </w:rPr>
      </w:pPr>
      <w:r w:rsidRPr="001372FE">
        <w:rPr>
          <w:rFonts w:ascii="Times New Roman" w:hAnsi="Times New Roman" w:cs="Times New Roman"/>
          <w:b/>
          <w:color w:val="000000"/>
          <w:sz w:val="24"/>
          <w:szCs w:val="24"/>
        </w:rPr>
        <w:t xml:space="preserve">Toplantı Tarihi: </w:t>
      </w:r>
      <w:r w:rsidR="0052312B" w:rsidRPr="001372FE">
        <w:rPr>
          <w:rFonts w:ascii="Times New Roman" w:hAnsi="Times New Roman" w:cs="Times New Roman"/>
          <w:b/>
          <w:color w:val="000000"/>
          <w:sz w:val="24"/>
          <w:szCs w:val="24"/>
        </w:rPr>
        <w:t>01.11</w:t>
      </w:r>
      <w:r w:rsidR="00F5592E" w:rsidRPr="001372FE">
        <w:rPr>
          <w:rFonts w:ascii="Times New Roman" w:hAnsi="Times New Roman" w:cs="Times New Roman"/>
          <w:b/>
          <w:color w:val="000000"/>
          <w:sz w:val="24"/>
          <w:szCs w:val="24"/>
        </w:rPr>
        <w:t>.2023</w:t>
      </w:r>
    </w:p>
    <w:p w:rsidR="00BA6699" w:rsidRPr="001372FE" w:rsidRDefault="0094494D" w:rsidP="006806DF">
      <w:pPr>
        <w:spacing w:after="0" w:line="240" w:lineRule="auto"/>
        <w:jc w:val="both"/>
        <w:rPr>
          <w:rFonts w:ascii="Times New Roman" w:hAnsi="Times New Roman" w:cs="Times New Roman"/>
          <w:b/>
          <w:color w:val="000000"/>
          <w:sz w:val="24"/>
          <w:szCs w:val="24"/>
        </w:rPr>
      </w:pPr>
      <w:r w:rsidRPr="001372FE">
        <w:rPr>
          <w:rFonts w:ascii="Times New Roman" w:hAnsi="Times New Roman" w:cs="Times New Roman"/>
          <w:b/>
          <w:color w:val="000000"/>
          <w:sz w:val="24"/>
          <w:szCs w:val="24"/>
        </w:rPr>
        <w:t xml:space="preserve">Toplantı </w:t>
      </w:r>
      <w:proofErr w:type="gramStart"/>
      <w:r w:rsidRPr="001372FE">
        <w:rPr>
          <w:rFonts w:ascii="Times New Roman" w:hAnsi="Times New Roman" w:cs="Times New Roman"/>
          <w:b/>
          <w:color w:val="000000"/>
          <w:sz w:val="24"/>
          <w:szCs w:val="24"/>
        </w:rPr>
        <w:t>Saati  : 18</w:t>
      </w:r>
      <w:proofErr w:type="gramEnd"/>
      <w:r w:rsidR="00BA6699" w:rsidRPr="001372FE">
        <w:rPr>
          <w:rFonts w:ascii="Times New Roman" w:hAnsi="Times New Roman" w:cs="Times New Roman"/>
          <w:b/>
          <w:color w:val="000000"/>
          <w:sz w:val="24"/>
          <w:szCs w:val="24"/>
        </w:rPr>
        <w:t>.00</w:t>
      </w:r>
    </w:p>
    <w:p w:rsidR="00285DB9" w:rsidRPr="001372FE" w:rsidRDefault="00BA6699" w:rsidP="006806DF">
      <w:pPr>
        <w:spacing w:after="0" w:line="240" w:lineRule="auto"/>
        <w:jc w:val="both"/>
        <w:rPr>
          <w:rFonts w:ascii="Times New Roman" w:hAnsi="Times New Roman" w:cs="Times New Roman"/>
          <w:b/>
          <w:color w:val="000000"/>
          <w:sz w:val="24"/>
          <w:szCs w:val="24"/>
        </w:rPr>
      </w:pPr>
      <w:r w:rsidRPr="001372FE">
        <w:rPr>
          <w:rFonts w:ascii="Times New Roman" w:hAnsi="Times New Roman" w:cs="Times New Roman"/>
          <w:b/>
          <w:color w:val="000000"/>
          <w:sz w:val="24"/>
          <w:szCs w:val="24"/>
        </w:rPr>
        <w:t xml:space="preserve">Toplantı </w:t>
      </w:r>
      <w:proofErr w:type="gramStart"/>
      <w:r w:rsidRPr="001372FE">
        <w:rPr>
          <w:rFonts w:ascii="Times New Roman" w:hAnsi="Times New Roman" w:cs="Times New Roman"/>
          <w:b/>
          <w:color w:val="000000"/>
          <w:sz w:val="24"/>
          <w:szCs w:val="24"/>
        </w:rPr>
        <w:t>Yeri   : Bayraklı</w:t>
      </w:r>
      <w:proofErr w:type="gramEnd"/>
      <w:r w:rsidRPr="001372FE">
        <w:rPr>
          <w:rFonts w:ascii="Times New Roman" w:hAnsi="Times New Roman" w:cs="Times New Roman"/>
          <w:b/>
          <w:color w:val="000000"/>
          <w:sz w:val="24"/>
          <w:szCs w:val="24"/>
        </w:rPr>
        <w:t xml:space="preserve"> Belediyesi </w:t>
      </w:r>
      <w:r w:rsidR="007970FB" w:rsidRPr="001372FE">
        <w:rPr>
          <w:rFonts w:ascii="Times New Roman" w:hAnsi="Times New Roman" w:cs="Times New Roman"/>
          <w:b/>
          <w:color w:val="000000"/>
          <w:sz w:val="24"/>
          <w:szCs w:val="24"/>
        </w:rPr>
        <w:t>Meclis Toplantı Salonu</w:t>
      </w:r>
    </w:p>
    <w:p w:rsidR="0069239D" w:rsidRPr="001372FE" w:rsidRDefault="0069239D" w:rsidP="0069239D">
      <w:pPr>
        <w:spacing w:after="0" w:line="240" w:lineRule="auto"/>
        <w:jc w:val="both"/>
        <w:rPr>
          <w:rFonts w:ascii="Times New Roman" w:hAnsi="Times New Roman" w:cs="Times New Roman"/>
          <w:b/>
          <w:sz w:val="24"/>
          <w:szCs w:val="24"/>
        </w:rPr>
      </w:pPr>
    </w:p>
    <w:p w:rsidR="0069239D" w:rsidRDefault="0069239D" w:rsidP="0069239D">
      <w:pPr>
        <w:spacing w:after="0" w:line="240" w:lineRule="auto"/>
        <w:jc w:val="both"/>
        <w:rPr>
          <w:rFonts w:ascii="Times New Roman" w:hAnsi="Times New Roman" w:cs="Times New Roman"/>
          <w:b/>
          <w:sz w:val="24"/>
          <w:szCs w:val="24"/>
        </w:rPr>
      </w:pPr>
    </w:p>
    <w:p w:rsidR="001372FE" w:rsidRPr="001372FE" w:rsidRDefault="001372FE" w:rsidP="0069239D">
      <w:pPr>
        <w:spacing w:after="0" w:line="240" w:lineRule="auto"/>
        <w:jc w:val="both"/>
        <w:rPr>
          <w:rFonts w:ascii="Times New Roman" w:hAnsi="Times New Roman" w:cs="Times New Roman"/>
          <w:b/>
          <w:sz w:val="24"/>
          <w:szCs w:val="24"/>
        </w:rPr>
      </w:pPr>
    </w:p>
    <w:p w:rsidR="00C635DF" w:rsidRDefault="0069239D" w:rsidP="001372FE">
      <w:pPr>
        <w:tabs>
          <w:tab w:val="left" w:pos="8145"/>
        </w:tabs>
        <w:spacing w:after="0"/>
        <w:rPr>
          <w:rFonts w:ascii="Times New Roman" w:hAnsi="Times New Roman" w:cs="Times New Roman"/>
          <w:b/>
          <w:color w:val="000000"/>
          <w:sz w:val="24"/>
          <w:szCs w:val="24"/>
        </w:rPr>
      </w:pPr>
      <w:r w:rsidRPr="001372FE">
        <w:rPr>
          <w:rFonts w:ascii="Times New Roman" w:hAnsi="Times New Roman" w:cs="Times New Roman"/>
          <w:b/>
          <w:color w:val="000000"/>
          <w:sz w:val="24"/>
          <w:szCs w:val="24"/>
        </w:rPr>
        <w:t xml:space="preserve">                                                                                                                    </w:t>
      </w:r>
      <w:r w:rsidR="000C0182" w:rsidRPr="001372FE">
        <w:rPr>
          <w:rFonts w:ascii="Times New Roman" w:hAnsi="Times New Roman" w:cs="Times New Roman"/>
          <w:b/>
          <w:color w:val="000000"/>
          <w:sz w:val="24"/>
          <w:szCs w:val="24"/>
        </w:rPr>
        <w:t xml:space="preserve">   </w:t>
      </w:r>
      <w:r w:rsidR="001372FE">
        <w:rPr>
          <w:rFonts w:ascii="Times New Roman" w:hAnsi="Times New Roman" w:cs="Times New Roman"/>
          <w:b/>
          <w:color w:val="000000"/>
          <w:sz w:val="24"/>
          <w:szCs w:val="24"/>
        </w:rPr>
        <w:t>Serdar SANDAL</w:t>
      </w:r>
    </w:p>
    <w:p w:rsidR="001372FE" w:rsidRPr="001372FE" w:rsidRDefault="001372FE" w:rsidP="001372FE">
      <w:pPr>
        <w:tabs>
          <w:tab w:val="left" w:pos="8145"/>
        </w:tabs>
        <w:spacing w:after="0"/>
        <w:rPr>
          <w:rFonts w:ascii="Times New Roman" w:hAnsi="Times New Roman" w:cs="Times New Roman"/>
          <w:b/>
          <w:sz w:val="24"/>
          <w:szCs w:val="24"/>
        </w:rPr>
      </w:pPr>
      <w:r>
        <w:rPr>
          <w:rFonts w:ascii="Times New Roman" w:hAnsi="Times New Roman" w:cs="Times New Roman"/>
          <w:b/>
          <w:color w:val="000000"/>
          <w:sz w:val="24"/>
          <w:szCs w:val="24"/>
        </w:rPr>
        <w:t xml:space="preserve">                                                                                                                        Meclis Başkanı</w:t>
      </w:r>
    </w:p>
    <w:sectPr w:rsidR="001372FE" w:rsidRPr="001372FE" w:rsidSect="00586F88">
      <w:pgSz w:w="11906" w:h="16838"/>
      <w:pgMar w:top="1191" w:right="1418" w:bottom="119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699"/>
    <w:rsid w:val="00036E8A"/>
    <w:rsid w:val="00096FFF"/>
    <w:rsid w:val="000B0CD3"/>
    <w:rsid w:val="000C0182"/>
    <w:rsid w:val="000C3880"/>
    <w:rsid w:val="000D2C23"/>
    <w:rsid w:val="000E5786"/>
    <w:rsid w:val="00111FB3"/>
    <w:rsid w:val="00115706"/>
    <w:rsid w:val="001200C3"/>
    <w:rsid w:val="001372FE"/>
    <w:rsid w:val="00197391"/>
    <w:rsid w:val="0023756D"/>
    <w:rsid w:val="00285DB9"/>
    <w:rsid w:val="00286BA1"/>
    <w:rsid w:val="002A4A12"/>
    <w:rsid w:val="002D68D3"/>
    <w:rsid w:val="002D7740"/>
    <w:rsid w:val="002E4867"/>
    <w:rsid w:val="00324794"/>
    <w:rsid w:val="00351211"/>
    <w:rsid w:val="00371CE0"/>
    <w:rsid w:val="00375736"/>
    <w:rsid w:val="003A39AE"/>
    <w:rsid w:val="00465F80"/>
    <w:rsid w:val="004C153E"/>
    <w:rsid w:val="004F0708"/>
    <w:rsid w:val="004F2BDC"/>
    <w:rsid w:val="0052312B"/>
    <w:rsid w:val="00525B63"/>
    <w:rsid w:val="00531BDF"/>
    <w:rsid w:val="00533A16"/>
    <w:rsid w:val="0057758A"/>
    <w:rsid w:val="00586F88"/>
    <w:rsid w:val="00592E9A"/>
    <w:rsid w:val="00646B55"/>
    <w:rsid w:val="00654FD0"/>
    <w:rsid w:val="006806DF"/>
    <w:rsid w:val="006832C6"/>
    <w:rsid w:val="0069239D"/>
    <w:rsid w:val="006C00E0"/>
    <w:rsid w:val="006C0F63"/>
    <w:rsid w:val="006E0A9D"/>
    <w:rsid w:val="00701C04"/>
    <w:rsid w:val="0072765A"/>
    <w:rsid w:val="007724B2"/>
    <w:rsid w:val="007817FC"/>
    <w:rsid w:val="00787DD0"/>
    <w:rsid w:val="007970FB"/>
    <w:rsid w:val="007A730B"/>
    <w:rsid w:val="00813E83"/>
    <w:rsid w:val="0087136D"/>
    <w:rsid w:val="00872E74"/>
    <w:rsid w:val="00874838"/>
    <w:rsid w:val="00892158"/>
    <w:rsid w:val="008B11DF"/>
    <w:rsid w:val="008F09DE"/>
    <w:rsid w:val="00912049"/>
    <w:rsid w:val="009279D1"/>
    <w:rsid w:val="0094494D"/>
    <w:rsid w:val="00966E52"/>
    <w:rsid w:val="00974660"/>
    <w:rsid w:val="00975377"/>
    <w:rsid w:val="00975502"/>
    <w:rsid w:val="009812E0"/>
    <w:rsid w:val="0098406B"/>
    <w:rsid w:val="009A3DF9"/>
    <w:rsid w:val="009A6C82"/>
    <w:rsid w:val="009C734C"/>
    <w:rsid w:val="00A00960"/>
    <w:rsid w:val="00A06D37"/>
    <w:rsid w:val="00A169C3"/>
    <w:rsid w:val="00A5060B"/>
    <w:rsid w:val="00A55D01"/>
    <w:rsid w:val="00A97571"/>
    <w:rsid w:val="00AC034C"/>
    <w:rsid w:val="00AD59AB"/>
    <w:rsid w:val="00AE051C"/>
    <w:rsid w:val="00B33F3F"/>
    <w:rsid w:val="00B54CDE"/>
    <w:rsid w:val="00B74554"/>
    <w:rsid w:val="00B91C53"/>
    <w:rsid w:val="00BA28EA"/>
    <w:rsid w:val="00BA6699"/>
    <w:rsid w:val="00BB0E89"/>
    <w:rsid w:val="00BD522A"/>
    <w:rsid w:val="00BE71CD"/>
    <w:rsid w:val="00C0096A"/>
    <w:rsid w:val="00C635DF"/>
    <w:rsid w:val="00CB15FB"/>
    <w:rsid w:val="00CC0005"/>
    <w:rsid w:val="00CC3A90"/>
    <w:rsid w:val="00CF7829"/>
    <w:rsid w:val="00D2774D"/>
    <w:rsid w:val="00D368D8"/>
    <w:rsid w:val="00D43BC7"/>
    <w:rsid w:val="00D5530B"/>
    <w:rsid w:val="00D55DE3"/>
    <w:rsid w:val="00DF5EE8"/>
    <w:rsid w:val="00E17F35"/>
    <w:rsid w:val="00E377F0"/>
    <w:rsid w:val="00E47EBC"/>
    <w:rsid w:val="00EC4DF2"/>
    <w:rsid w:val="00EF22DE"/>
    <w:rsid w:val="00F30EDD"/>
    <w:rsid w:val="00F41172"/>
    <w:rsid w:val="00F4778D"/>
    <w:rsid w:val="00F5592E"/>
    <w:rsid w:val="00F63439"/>
    <w:rsid w:val="00F9792F"/>
    <w:rsid w:val="00FD5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5194">
      <w:bodyDiv w:val="1"/>
      <w:marLeft w:val="0"/>
      <w:marRight w:val="0"/>
      <w:marTop w:val="0"/>
      <w:marBottom w:val="0"/>
      <w:divBdr>
        <w:top w:val="none" w:sz="0" w:space="0" w:color="auto"/>
        <w:left w:val="none" w:sz="0" w:space="0" w:color="auto"/>
        <w:bottom w:val="none" w:sz="0" w:space="0" w:color="auto"/>
        <w:right w:val="none" w:sz="0" w:space="0" w:color="auto"/>
      </w:divBdr>
    </w:div>
    <w:div w:id="863596185">
      <w:bodyDiv w:val="1"/>
      <w:marLeft w:val="0"/>
      <w:marRight w:val="0"/>
      <w:marTop w:val="0"/>
      <w:marBottom w:val="0"/>
      <w:divBdr>
        <w:top w:val="none" w:sz="0" w:space="0" w:color="auto"/>
        <w:left w:val="none" w:sz="0" w:space="0" w:color="auto"/>
        <w:bottom w:val="none" w:sz="0" w:space="0" w:color="auto"/>
        <w:right w:val="none" w:sz="0" w:space="0" w:color="auto"/>
      </w:divBdr>
    </w:div>
    <w:div w:id="957026657">
      <w:bodyDiv w:val="1"/>
      <w:marLeft w:val="0"/>
      <w:marRight w:val="0"/>
      <w:marTop w:val="0"/>
      <w:marBottom w:val="0"/>
      <w:divBdr>
        <w:top w:val="none" w:sz="0" w:space="0" w:color="auto"/>
        <w:left w:val="none" w:sz="0" w:space="0" w:color="auto"/>
        <w:bottom w:val="none" w:sz="0" w:space="0" w:color="auto"/>
        <w:right w:val="none" w:sz="0" w:space="0" w:color="auto"/>
      </w:divBdr>
    </w:div>
    <w:div w:id="1252615994">
      <w:bodyDiv w:val="1"/>
      <w:marLeft w:val="0"/>
      <w:marRight w:val="0"/>
      <w:marTop w:val="0"/>
      <w:marBottom w:val="0"/>
      <w:divBdr>
        <w:top w:val="none" w:sz="0" w:space="0" w:color="auto"/>
        <w:left w:val="none" w:sz="0" w:space="0" w:color="auto"/>
        <w:bottom w:val="none" w:sz="0" w:space="0" w:color="auto"/>
        <w:right w:val="none" w:sz="0" w:space="0" w:color="auto"/>
      </w:divBdr>
    </w:div>
    <w:div w:id="20659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E985C-5D8E-4B8E-AFA0-EA40B238A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3</cp:revision>
  <cp:lastPrinted>2023-03-29T13:24:00Z</cp:lastPrinted>
  <dcterms:created xsi:type="dcterms:W3CDTF">2023-10-25T14:01:00Z</dcterms:created>
  <dcterms:modified xsi:type="dcterms:W3CDTF">2023-10-27T14:32:00Z</dcterms:modified>
</cp:coreProperties>
</file>